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E8BB" w14:textId="7E121D8B" w:rsidR="001642D8" w:rsidRPr="001B385B" w:rsidRDefault="001642D8" w:rsidP="00164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>Na temelju članka 6. Zakona o zakupu i kupoprodaji poslovnoga prostora („Narodne novine“ br. 125/11, 64/15</w:t>
      </w:r>
      <w:r w:rsidR="00A86529">
        <w:rPr>
          <w:rFonts w:ascii="Times New Roman" w:hAnsi="Times New Roman" w:cs="Times New Roman"/>
          <w:sz w:val="24"/>
          <w:szCs w:val="24"/>
        </w:rPr>
        <w:t xml:space="preserve">, </w:t>
      </w:r>
      <w:r w:rsidRPr="001B385B">
        <w:rPr>
          <w:rFonts w:ascii="Times New Roman" w:hAnsi="Times New Roman" w:cs="Times New Roman"/>
          <w:sz w:val="24"/>
          <w:szCs w:val="24"/>
        </w:rPr>
        <w:t>112/18</w:t>
      </w:r>
      <w:r w:rsidR="00A86529">
        <w:rPr>
          <w:rFonts w:ascii="Times New Roman" w:hAnsi="Times New Roman" w:cs="Times New Roman"/>
          <w:sz w:val="24"/>
          <w:szCs w:val="24"/>
        </w:rPr>
        <w:t xml:space="preserve"> i 123/24</w:t>
      </w:r>
      <w:r w:rsidRPr="001B385B">
        <w:rPr>
          <w:rFonts w:ascii="Times New Roman" w:hAnsi="Times New Roman" w:cs="Times New Roman"/>
          <w:sz w:val="24"/>
          <w:szCs w:val="24"/>
        </w:rPr>
        <w:t>), članaka 54. i 101. Statuta Općine Križ („Glasnik Zagrebačke županije“ br. 11/21</w:t>
      </w:r>
      <w:r w:rsidR="008F0C1E" w:rsidRPr="001B385B">
        <w:rPr>
          <w:rFonts w:ascii="Times New Roman" w:hAnsi="Times New Roman" w:cs="Times New Roman"/>
          <w:sz w:val="24"/>
          <w:szCs w:val="24"/>
        </w:rPr>
        <w:t>, 57/23 i 25/25</w:t>
      </w:r>
      <w:r w:rsidRPr="00A86529">
        <w:rPr>
          <w:rFonts w:ascii="Times New Roman" w:hAnsi="Times New Roman" w:cs="Times New Roman"/>
          <w:sz w:val="24"/>
          <w:szCs w:val="24"/>
        </w:rPr>
        <w:t xml:space="preserve">), članka </w:t>
      </w:r>
      <w:r w:rsidR="00A86529" w:rsidRPr="00A86529">
        <w:rPr>
          <w:rFonts w:ascii="Times New Roman" w:hAnsi="Times New Roman" w:cs="Times New Roman"/>
          <w:sz w:val="24"/>
          <w:szCs w:val="24"/>
        </w:rPr>
        <w:t>5</w:t>
      </w:r>
      <w:r w:rsidRPr="00A86529">
        <w:rPr>
          <w:rFonts w:ascii="Times New Roman" w:hAnsi="Times New Roman" w:cs="Times New Roman"/>
          <w:sz w:val="24"/>
          <w:szCs w:val="24"/>
        </w:rPr>
        <w:t xml:space="preserve">. Odluke o zakupu </w:t>
      </w:r>
      <w:r w:rsidRPr="001B385B">
        <w:rPr>
          <w:rFonts w:ascii="Times New Roman" w:hAnsi="Times New Roman" w:cs="Times New Roman"/>
          <w:sz w:val="24"/>
          <w:szCs w:val="24"/>
        </w:rPr>
        <w:t xml:space="preserve">i kupoprodaji poslovnoga prostora („Glasnik Zagrebačke županije“ br. </w:t>
      </w:r>
      <w:r w:rsidR="008F0C1E" w:rsidRPr="001B385B">
        <w:rPr>
          <w:rFonts w:ascii="Times New Roman" w:hAnsi="Times New Roman" w:cs="Times New Roman"/>
          <w:sz w:val="24"/>
          <w:szCs w:val="24"/>
        </w:rPr>
        <w:t>3/25</w:t>
      </w:r>
      <w:r w:rsidRPr="001B385B">
        <w:rPr>
          <w:rFonts w:ascii="Times New Roman" w:hAnsi="Times New Roman" w:cs="Times New Roman"/>
          <w:sz w:val="24"/>
          <w:szCs w:val="24"/>
        </w:rPr>
        <w:t xml:space="preserve">) i Zaključka o raspisivanju javnog natječaja za davanje u zakup poslovnoga prostora u </w:t>
      </w:r>
      <w:r w:rsidR="008F0C1E" w:rsidRPr="001B385B">
        <w:rPr>
          <w:rFonts w:ascii="Times New Roman" w:hAnsi="Times New Roman" w:cs="Times New Roman"/>
          <w:sz w:val="24"/>
          <w:szCs w:val="24"/>
        </w:rPr>
        <w:t xml:space="preserve">Križu </w:t>
      </w:r>
      <w:r w:rsidRPr="001B385B">
        <w:rPr>
          <w:rFonts w:ascii="Times New Roman" w:hAnsi="Times New Roman" w:cs="Times New Roman"/>
          <w:sz w:val="24"/>
          <w:szCs w:val="24"/>
        </w:rPr>
        <w:t>(KLASA: 372-0</w:t>
      </w:r>
      <w:r w:rsidR="00150BD8" w:rsidRPr="001B385B">
        <w:rPr>
          <w:rFonts w:ascii="Times New Roman" w:hAnsi="Times New Roman" w:cs="Times New Roman"/>
          <w:sz w:val="24"/>
          <w:szCs w:val="24"/>
        </w:rPr>
        <w:t>1</w:t>
      </w:r>
      <w:r w:rsidRPr="001B385B">
        <w:rPr>
          <w:rFonts w:ascii="Times New Roman" w:hAnsi="Times New Roman" w:cs="Times New Roman"/>
          <w:sz w:val="24"/>
          <w:szCs w:val="24"/>
        </w:rPr>
        <w:t>/2</w:t>
      </w:r>
      <w:r w:rsidR="001B385B">
        <w:rPr>
          <w:rFonts w:ascii="Times New Roman" w:hAnsi="Times New Roman" w:cs="Times New Roman"/>
          <w:sz w:val="24"/>
          <w:szCs w:val="24"/>
        </w:rPr>
        <w:t>5</w:t>
      </w:r>
      <w:r w:rsidRPr="001B385B">
        <w:rPr>
          <w:rFonts w:ascii="Times New Roman" w:hAnsi="Times New Roman" w:cs="Times New Roman"/>
          <w:sz w:val="24"/>
          <w:szCs w:val="24"/>
        </w:rPr>
        <w:t>-01/</w:t>
      </w:r>
      <w:r w:rsidR="001B385B">
        <w:rPr>
          <w:rFonts w:ascii="Times New Roman" w:hAnsi="Times New Roman" w:cs="Times New Roman"/>
          <w:sz w:val="24"/>
          <w:szCs w:val="24"/>
        </w:rPr>
        <w:t>19</w:t>
      </w:r>
      <w:r w:rsidRPr="001B385B">
        <w:rPr>
          <w:rFonts w:ascii="Times New Roman" w:hAnsi="Times New Roman" w:cs="Times New Roman"/>
          <w:sz w:val="24"/>
          <w:szCs w:val="24"/>
        </w:rPr>
        <w:t xml:space="preserve">, </w:t>
      </w:r>
      <w:r w:rsidRPr="00EF74F1">
        <w:rPr>
          <w:rFonts w:ascii="Times New Roman" w:hAnsi="Times New Roman" w:cs="Times New Roman"/>
          <w:sz w:val="24"/>
          <w:szCs w:val="24"/>
        </w:rPr>
        <w:t>URBROJ: 238</w:t>
      </w:r>
      <w:r w:rsidR="008F0C1E" w:rsidRPr="00EF74F1">
        <w:rPr>
          <w:rFonts w:ascii="Times New Roman" w:hAnsi="Times New Roman" w:cs="Times New Roman"/>
          <w:sz w:val="24"/>
          <w:szCs w:val="24"/>
        </w:rPr>
        <w:t>-</w:t>
      </w:r>
      <w:r w:rsidRPr="00EF74F1">
        <w:rPr>
          <w:rFonts w:ascii="Times New Roman" w:hAnsi="Times New Roman" w:cs="Times New Roman"/>
          <w:sz w:val="24"/>
          <w:szCs w:val="24"/>
        </w:rPr>
        <w:t>16-03-2</w:t>
      </w:r>
      <w:r w:rsidR="008F0C1E" w:rsidRPr="00EF74F1">
        <w:rPr>
          <w:rFonts w:ascii="Times New Roman" w:hAnsi="Times New Roman" w:cs="Times New Roman"/>
          <w:sz w:val="24"/>
          <w:szCs w:val="24"/>
        </w:rPr>
        <w:t>5</w:t>
      </w:r>
      <w:r w:rsidRPr="00EF74F1">
        <w:rPr>
          <w:rFonts w:ascii="Times New Roman" w:hAnsi="Times New Roman" w:cs="Times New Roman"/>
          <w:sz w:val="24"/>
          <w:szCs w:val="24"/>
        </w:rPr>
        <w:t>-</w:t>
      </w:r>
      <w:r w:rsidR="008F0C1E" w:rsidRPr="00EF74F1">
        <w:rPr>
          <w:rFonts w:ascii="Times New Roman" w:hAnsi="Times New Roman" w:cs="Times New Roman"/>
          <w:sz w:val="24"/>
          <w:szCs w:val="24"/>
        </w:rPr>
        <w:t xml:space="preserve">1 </w:t>
      </w:r>
      <w:r w:rsidRPr="00EF74F1">
        <w:rPr>
          <w:rFonts w:ascii="Times New Roman" w:hAnsi="Times New Roman" w:cs="Times New Roman"/>
          <w:sz w:val="24"/>
          <w:szCs w:val="24"/>
        </w:rPr>
        <w:t xml:space="preserve">od </w:t>
      </w:r>
      <w:r w:rsidR="00E06E54" w:rsidRPr="00EF74F1">
        <w:rPr>
          <w:rFonts w:ascii="Times New Roman" w:hAnsi="Times New Roman" w:cs="Times New Roman"/>
          <w:sz w:val="24"/>
          <w:szCs w:val="24"/>
        </w:rPr>
        <w:t>07</w:t>
      </w:r>
      <w:r w:rsidR="000A76EE" w:rsidRPr="00EF74F1">
        <w:rPr>
          <w:rFonts w:ascii="Times New Roman" w:hAnsi="Times New Roman" w:cs="Times New Roman"/>
          <w:sz w:val="24"/>
          <w:szCs w:val="24"/>
        </w:rPr>
        <w:t xml:space="preserve">. </w:t>
      </w:r>
      <w:r w:rsidR="008F0C1E" w:rsidRPr="00EF74F1">
        <w:rPr>
          <w:rFonts w:ascii="Times New Roman" w:hAnsi="Times New Roman" w:cs="Times New Roman"/>
          <w:sz w:val="24"/>
          <w:szCs w:val="24"/>
        </w:rPr>
        <w:t xml:space="preserve">kolovoza </w:t>
      </w:r>
      <w:r w:rsidRPr="00EF74F1">
        <w:rPr>
          <w:rFonts w:ascii="Times New Roman" w:hAnsi="Times New Roman" w:cs="Times New Roman"/>
          <w:sz w:val="24"/>
          <w:szCs w:val="24"/>
        </w:rPr>
        <w:t>202</w:t>
      </w:r>
      <w:r w:rsidR="008F0C1E" w:rsidRPr="00EF74F1">
        <w:rPr>
          <w:rFonts w:ascii="Times New Roman" w:hAnsi="Times New Roman" w:cs="Times New Roman"/>
          <w:sz w:val="24"/>
          <w:szCs w:val="24"/>
        </w:rPr>
        <w:t>5</w:t>
      </w:r>
      <w:r w:rsidRPr="00EF74F1">
        <w:rPr>
          <w:rFonts w:ascii="Times New Roman" w:hAnsi="Times New Roman" w:cs="Times New Roman"/>
          <w:sz w:val="24"/>
          <w:szCs w:val="24"/>
        </w:rPr>
        <w:t xml:space="preserve">. godine), Općinski načelnik Općine Križ </w:t>
      </w:r>
      <w:r w:rsidR="00A86529">
        <w:rPr>
          <w:rFonts w:ascii="Times New Roman" w:hAnsi="Times New Roman" w:cs="Times New Roman"/>
          <w:sz w:val="24"/>
          <w:szCs w:val="24"/>
        </w:rPr>
        <w:t>raspisuje</w:t>
      </w:r>
    </w:p>
    <w:p w14:paraId="2914FDAA" w14:textId="77777777" w:rsidR="001642D8" w:rsidRPr="001B385B" w:rsidRDefault="001642D8" w:rsidP="00164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43149" w14:textId="77777777" w:rsidR="001642D8" w:rsidRPr="001B385B" w:rsidRDefault="001642D8" w:rsidP="00164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>JAVNI NATJEČAJ</w:t>
      </w:r>
    </w:p>
    <w:p w14:paraId="29F37EC9" w14:textId="0C81BC67" w:rsidR="001642D8" w:rsidRPr="001B385B" w:rsidRDefault="001642D8" w:rsidP="00164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85B">
        <w:rPr>
          <w:rFonts w:ascii="Times New Roman" w:hAnsi="Times New Roman" w:cs="Times New Roman"/>
          <w:b/>
          <w:sz w:val="24"/>
          <w:szCs w:val="24"/>
        </w:rPr>
        <w:t xml:space="preserve">za prikupljanje pisanih ponuda za davanje u zakup poslovnoga prostora u </w:t>
      </w:r>
      <w:r w:rsidR="00AC61A0" w:rsidRPr="001B385B">
        <w:rPr>
          <w:rFonts w:ascii="Times New Roman" w:hAnsi="Times New Roman" w:cs="Times New Roman"/>
          <w:b/>
          <w:sz w:val="24"/>
          <w:szCs w:val="24"/>
        </w:rPr>
        <w:t>Križu</w:t>
      </w:r>
    </w:p>
    <w:p w14:paraId="7D53A082" w14:textId="77777777" w:rsidR="001642D8" w:rsidRPr="001B385B" w:rsidRDefault="001642D8" w:rsidP="00164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14725" w14:textId="0EE07D77" w:rsidR="000A76EE" w:rsidRPr="001B385B" w:rsidRDefault="001642D8" w:rsidP="001642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Križ daje u zakup poslovni prostor u </w:t>
      </w:r>
      <w:r w:rsidR="00AC61A0" w:rsidRPr="001B385B">
        <w:rPr>
          <w:rFonts w:ascii="Times New Roman" w:hAnsi="Times New Roman" w:cs="Times New Roman"/>
          <w:color w:val="000000" w:themeColor="text1"/>
          <w:sz w:val="24"/>
          <w:szCs w:val="24"/>
        </w:rPr>
        <w:t>Križu, Trg Svetog Križa 12, Križ</w:t>
      </w:r>
      <w:r w:rsidR="000A76EE" w:rsidRPr="001B385B">
        <w:rPr>
          <w:rFonts w:ascii="Times New Roman" w:hAnsi="Times New Roman" w:cs="Times New Roman"/>
          <w:sz w:val="24"/>
          <w:szCs w:val="24"/>
        </w:rPr>
        <w:t xml:space="preserve">, koji se nalazi u prizemlju </w:t>
      </w:r>
      <w:r w:rsidR="00AC61A0" w:rsidRPr="001B385B">
        <w:rPr>
          <w:rFonts w:ascii="Times New Roman" w:hAnsi="Times New Roman" w:cs="Times New Roman"/>
          <w:sz w:val="24"/>
          <w:szCs w:val="24"/>
        </w:rPr>
        <w:t>zgrade u parku na k</w:t>
      </w:r>
      <w:r w:rsidR="00A86529">
        <w:rPr>
          <w:rFonts w:ascii="Times New Roman" w:hAnsi="Times New Roman" w:cs="Times New Roman"/>
          <w:sz w:val="24"/>
          <w:szCs w:val="24"/>
        </w:rPr>
        <w:t>.</w:t>
      </w:r>
      <w:r w:rsidR="00AC61A0" w:rsidRPr="001B385B">
        <w:rPr>
          <w:rFonts w:ascii="Times New Roman" w:hAnsi="Times New Roman" w:cs="Times New Roman"/>
          <w:sz w:val="24"/>
          <w:szCs w:val="24"/>
        </w:rPr>
        <w:t>č</w:t>
      </w:r>
      <w:r w:rsidR="00A86529">
        <w:rPr>
          <w:rFonts w:ascii="Times New Roman" w:hAnsi="Times New Roman" w:cs="Times New Roman"/>
          <w:sz w:val="24"/>
          <w:szCs w:val="24"/>
        </w:rPr>
        <w:t>.</w:t>
      </w:r>
      <w:r w:rsidR="00AC61A0" w:rsidRPr="001B385B">
        <w:rPr>
          <w:rFonts w:ascii="Times New Roman" w:hAnsi="Times New Roman" w:cs="Times New Roman"/>
          <w:sz w:val="24"/>
          <w:szCs w:val="24"/>
        </w:rPr>
        <w:t>br. 575/6 k.o. Križ</w:t>
      </w:r>
      <w:r w:rsidR="00A86529">
        <w:rPr>
          <w:rFonts w:ascii="Times New Roman" w:hAnsi="Times New Roman" w:cs="Times New Roman"/>
          <w:sz w:val="24"/>
          <w:szCs w:val="24"/>
        </w:rPr>
        <w:t>, sveuku</w:t>
      </w:r>
      <w:r w:rsidR="000A76EE" w:rsidRPr="001B385B">
        <w:rPr>
          <w:rFonts w:ascii="Times New Roman" w:hAnsi="Times New Roman" w:cs="Times New Roman"/>
          <w:sz w:val="24"/>
          <w:szCs w:val="24"/>
        </w:rPr>
        <w:t>pn</w:t>
      </w:r>
      <w:r w:rsidR="00A86529">
        <w:rPr>
          <w:rFonts w:ascii="Times New Roman" w:hAnsi="Times New Roman" w:cs="Times New Roman"/>
          <w:sz w:val="24"/>
          <w:szCs w:val="24"/>
        </w:rPr>
        <w:t>e</w:t>
      </w:r>
      <w:r w:rsidR="000A76EE" w:rsidRPr="001B385B">
        <w:rPr>
          <w:rFonts w:ascii="Times New Roman" w:hAnsi="Times New Roman" w:cs="Times New Roman"/>
          <w:sz w:val="24"/>
          <w:szCs w:val="24"/>
        </w:rPr>
        <w:t xml:space="preserve"> površine </w:t>
      </w:r>
      <w:r w:rsidR="00AC61A0" w:rsidRPr="001B385B">
        <w:rPr>
          <w:rFonts w:ascii="Times New Roman" w:hAnsi="Times New Roman" w:cs="Times New Roman"/>
          <w:sz w:val="24"/>
          <w:szCs w:val="24"/>
        </w:rPr>
        <w:t>89,51</w:t>
      </w:r>
      <w:r w:rsidR="000A76EE" w:rsidRPr="001B385B">
        <w:rPr>
          <w:rFonts w:ascii="Times New Roman" w:hAnsi="Times New Roman" w:cs="Times New Roman"/>
          <w:sz w:val="24"/>
          <w:szCs w:val="24"/>
        </w:rPr>
        <w:t xml:space="preserve"> m</w:t>
      </w:r>
      <w:r w:rsidR="000A76EE" w:rsidRPr="001B38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11F5" w:rsidRPr="001B385B">
        <w:rPr>
          <w:rFonts w:ascii="Times New Roman" w:hAnsi="Times New Roman" w:cs="Times New Roman"/>
          <w:sz w:val="24"/>
          <w:szCs w:val="24"/>
        </w:rPr>
        <w:t>.</w:t>
      </w:r>
    </w:p>
    <w:p w14:paraId="4D3C4DF7" w14:textId="77777777" w:rsidR="001642D8" w:rsidRPr="001B385B" w:rsidRDefault="001642D8" w:rsidP="00164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7D3A6" w14:textId="1F96F258" w:rsidR="001642D8" w:rsidRPr="00902102" w:rsidRDefault="00A86529" w:rsidP="00A86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42D8" w:rsidRPr="001B385B">
        <w:rPr>
          <w:rFonts w:ascii="Times New Roman" w:hAnsi="Times New Roman" w:cs="Times New Roman"/>
          <w:sz w:val="24"/>
          <w:szCs w:val="24"/>
        </w:rPr>
        <w:t>oslovn</w:t>
      </w:r>
      <w:r>
        <w:rPr>
          <w:rFonts w:ascii="Times New Roman" w:hAnsi="Times New Roman" w:cs="Times New Roman"/>
          <w:sz w:val="24"/>
          <w:szCs w:val="24"/>
        </w:rPr>
        <w:t>i</w:t>
      </w:r>
      <w:r w:rsidR="001642D8" w:rsidRPr="001B385B">
        <w:rPr>
          <w:rFonts w:ascii="Times New Roman" w:hAnsi="Times New Roman" w:cs="Times New Roman"/>
          <w:sz w:val="24"/>
          <w:szCs w:val="24"/>
        </w:rPr>
        <w:t xml:space="preserve"> prostor</w:t>
      </w:r>
      <w:r>
        <w:rPr>
          <w:rFonts w:ascii="Times New Roman" w:hAnsi="Times New Roman" w:cs="Times New Roman"/>
          <w:sz w:val="24"/>
          <w:szCs w:val="24"/>
        </w:rPr>
        <w:t xml:space="preserve"> daje se u </w:t>
      </w:r>
      <w:r w:rsidRPr="00902102">
        <w:rPr>
          <w:rFonts w:ascii="Times New Roman" w:hAnsi="Times New Roman" w:cs="Times New Roman"/>
          <w:sz w:val="24"/>
          <w:szCs w:val="24"/>
        </w:rPr>
        <w:t xml:space="preserve">zakup </w:t>
      </w:r>
      <w:r w:rsidR="00AC61A0" w:rsidRPr="00902102">
        <w:rPr>
          <w:rFonts w:ascii="Times New Roman" w:hAnsi="Times New Roman" w:cs="Times New Roman"/>
          <w:sz w:val="24"/>
          <w:szCs w:val="24"/>
        </w:rPr>
        <w:t>za obavljanje uslužnih djelatnosti usmjerenih na održavanje kulturno-umjetničkih i kreativnih sadržaja, radionica i sličnih aktivnosti, za sve dobne uzraste stanovništva.</w:t>
      </w:r>
    </w:p>
    <w:p w14:paraId="7ECF55C0" w14:textId="77777777" w:rsidR="001642D8" w:rsidRPr="00902102" w:rsidRDefault="001642D8" w:rsidP="00164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9ADC5" w14:textId="220E178C" w:rsidR="001642D8" w:rsidRPr="00902102" w:rsidRDefault="001642D8" w:rsidP="00164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02">
        <w:rPr>
          <w:rFonts w:ascii="Times New Roman" w:hAnsi="Times New Roman" w:cs="Times New Roman"/>
          <w:sz w:val="24"/>
          <w:szCs w:val="24"/>
        </w:rPr>
        <w:t xml:space="preserve">Početni iznos mjesečne zakupnine iznosi: </w:t>
      </w:r>
      <w:r w:rsidR="00AC61A0" w:rsidRPr="00902102">
        <w:rPr>
          <w:rFonts w:ascii="Times New Roman" w:hAnsi="Times New Roman" w:cs="Times New Roman"/>
          <w:sz w:val="24"/>
          <w:szCs w:val="24"/>
        </w:rPr>
        <w:t>142,32 EUR-a</w:t>
      </w:r>
      <w:r w:rsidRPr="009021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2C44B2" w14:textId="77777777" w:rsidR="001642D8" w:rsidRPr="001B385B" w:rsidRDefault="001642D8" w:rsidP="00164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>Općina Križ nije obveznik u sustavu poreza na dodanu vrijednost.</w:t>
      </w:r>
    </w:p>
    <w:p w14:paraId="2C542A52" w14:textId="77777777" w:rsidR="001642D8" w:rsidRPr="001B385B" w:rsidRDefault="001642D8" w:rsidP="00164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85478" w14:textId="6B8CA563" w:rsidR="001642D8" w:rsidRDefault="001642D8" w:rsidP="00164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 xml:space="preserve">Poslovni prostor daje se u zakup na </w:t>
      </w:r>
      <w:r w:rsidR="008F0C1E" w:rsidRPr="001B385B">
        <w:rPr>
          <w:rFonts w:ascii="Times New Roman" w:hAnsi="Times New Roman" w:cs="Times New Roman"/>
          <w:sz w:val="24"/>
          <w:szCs w:val="24"/>
        </w:rPr>
        <w:t xml:space="preserve">određeno vrijeme </w:t>
      </w:r>
      <w:r w:rsidR="00A86529">
        <w:rPr>
          <w:rFonts w:ascii="Times New Roman" w:hAnsi="Times New Roman" w:cs="Times New Roman"/>
          <w:sz w:val="24"/>
          <w:szCs w:val="24"/>
        </w:rPr>
        <w:t xml:space="preserve">- </w:t>
      </w:r>
      <w:r w:rsidR="008F0C1E" w:rsidRPr="001B385B">
        <w:rPr>
          <w:rFonts w:ascii="Times New Roman" w:hAnsi="Times New Roman" w:cs="Times New Roman"/>
          <w:sz w:val="24"/>
          <w:szCs w:val="24"/>
        </w:rPr>
        <w:t>deset godina</w:t>
      </w:r>
      <w:r w:rsidRPr="001B385B">
        <w:rPr>
          <w:rFonts w:ascii="Times New Roman" w:hAnsi="Times New Roman" w:cs="Times New Roman"/>
          <w:sz w:val="24"/>
          <w:szCs w:val="24"/>
        </w:rPr>
        <w:t>, računajući od dana zaključenja ugovora o zakupu</w:t>
      </w:r>
      <w:r w:rsidR="00FF7E15">
        <w:rPr>
          <w:rFonts w:ascii="Times New Roman" w:hAnsi="Times New Roman" w:cs="Times New Roman"/>
          <w:sz w:val="24"/>
          <w:szCs w:val="24"/>
        </w:rPr>
        <w:t>, uz mogućnost produljenja za daljnjih najduže deset godina</w:t>
      </w:r>
      <w:r w:rsidR="00A86529">
        <w:rPr>
          <w:rFonts w:ascii="Times New Roman" w:hAnsi="Times New Roman" w:cs="Times New Roman"/>
          <w:sz w:val="24"/>
          <w:szCs w:val="24"/>
        </w:rPr>
        <w:t xml:space="preserve"> odnosno sklapanja novog ugovora </w:t>
      </w:r>
      <w:r w:rsidR="004827D4">
        <w:rPr>
          <w:rFonts w:ascii="Times New Roman" w:hAnsi="Times New Roman" w:cs="Times New Roman"/>
          <w:sz w:val="24"/>
          <w:szCs w:val="24"/>
        </w:rPr>
        <w:t xml:space="preserve">na određeno vrijeme od najduže deset godina, </w:t>
      </w:r>
      <w:r w:rsidR="00A86529">
        <w:rPr>
          <w:rFonts w:ascii="Times New Roman" w:hAnsi="Times New Roman" w:cs="Times New Roman"/>
          <w:sz w:val="24"/>
          <w:szCs w:val="24"/>
        </w:rPr>
        <w:t>pod propisanim uvjetima</w:t>
      </w:r>
      <w:r w:rsidR="00FF7E15">
        <w:rPr>
          <w:rFonts w:ascii="Times New Roman" w:hAnsi="Times New Roman" w:cs="Times New Roman"/>
          <w:sz w:val="24"/>
          <w:szCs w:val="24"/>
        </w:rPr>
        <w:t>.</w:t>
      </w:r>
    </w:p>
    <w:p w14:paraId="0225EACA" w14:textId="77777777" w:rsidR="00FF7E15" w:rsidRPr="001B385B" w:rsidRDefault="00FF7E15" w:rsidP="00164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D60C6" w14:textId="77777777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>Poslovni prostor može se pogledati radnim danom od 8 do 14 sati uz prethodnu najavu na telefon: 01 2831-510.</w:t>
      </w:r>
    </w:p>
    <w:p w14:paraId="7D767C52" w14:textId="77777777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8C4150" w14:textId="0170E7F9" w:rsidR="001642D8" w:rsidRPr="001B385B" w:rsidRDefault="004827D4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natječaju mogu sudjelovati</w:t>
      </w:r>
      <w:r w:rsidR="001642D8" w:rsidRPr="001B385B">
        <w:rPr>
          <w:rFonts w:ascii="Times New Roman" w:hAnsi="Times New Roman" w:cs="Times New Roman"/>
          <w:sz w:val="24"/>
          <w:szCs w:val="24"/>
        </w:rPr>
        <w:t xml:space="preserve"> fizičke osobe državljani Republike Hrvatske, pravne osobe </w:t>
      </w:r>
      <w:r w:rsidR="001642D8" w:rsidRPr="001B385B"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  <w:t xml:space="preserve">registrirane u Republici Hrvatskoj </w:t>
      </w:r>
      <w:r w:rsidR="001642D8" w:rsidRPr="001B385B">
        <w:rPr>
          <w:rFonts w:ascii="Times New Roman" w:hAnsi="Times New Roman" w:cs="Times New Roman"/>
          <w:sz w:val="24"/>
          <w:szCs w:val="24"/>
        </w:rPr>
        <w:t>i</w:t>
      </w:r>
      <w:r w:rsidR="001642D8" w:rsidRPr="001B385B"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  <w:t xml:space="preserve"> strani državljani sukladno pozitivnim propisima Republike Hrvatske</w:t>
      </w:r>
      <w:r w:rsidR="001642D8" w:rsidRPr="001B385B">
        <w:rPr>
          <w:rFonts w:ascii="Times New Roman" w:hAnsi="Times New Roman" w:cs="Times New Roman"/>
          <w:sz w:val="24"/>
          <w:szCs w:val="24"/>
        </w:rPr>
        <w:t>, a odabrana može biti samo ponuda ponuditelja koji ispunjava uvjete natječaja.</w:t>
      </w:r>
    </w:p>
    <w:p w14:paraId="30B266B7" w14:textId="77777777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1B4D5A" w14:textId="4D531263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Pravo prednosti na sklapanje ugovora o zakupu poslovnoga prostora imaju osobe određene </w:t>
      </w:r>
      <w:r w:rsidR="00E06E5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1B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akonom </w:t>
      </w:r>
      <w:r w:rsidR="00E06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kojim se uređuju prava </w:t>
      </w:r>
      <w:r w:rsidRPr="001B385B">
        <w:rPr>
          <w:rFonts w:ascii="Times New Roman" w:hAnsi="Times New Roman" w:cs="Times New Roman"/>
          <w:color w:val="000000" w:themeColor="text1"/>
          <w:sz w:val="24"/>
          <w:szCs w:val="24"/>
        </w:rPr>
        <w:t>hrvatski</w:t>
      </w:r>
      <w:r w:rsidR="00E06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r w:rsidRPr="001B385B">
        <w:rPr>
          <w:rFonts w:ascii="Times New Roman" w:hAnsi="Times New Roman" w:cs="Times New Roman"/>
          <w:color w:val="000000" w:themeColor="text1"/>
          <w:sz w:val="24"/>
          <w:szCs w:val="24"/>
        </w:rPr>
        <w:t>branitelja iz Domovinskog rata i članov</w:t>
      </w:r>
      <w:r w:rsidR="00B55F6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B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njihovih obitelji ako se te osobe u svojoj prijavi </w:t>
      </w:r>
      <w:r w:rsidR="00482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natječaj </w:t>
      </w:r>
      <w:r w:rsidR="00E06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navedeni prostor </w:t>
      </w:r>
      <w:r w:rsidRPr="001B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pozovu na to pravo, ako ispunjavanju uvjete iz natječaja, uvjete iz Zakona </w:t>
      </w:r>
      <w:r w:rsidR="00EF74F1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Pr="001B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prihvate najviši ponuđeni iznos zakupnine.</w:t>
      </w:r>
    </w:p>
    <w:p w14:paraId="7D734B7C" w14:textId="59D1DA92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Najpovoljniji ponuditelj dužan je najkasnije u roku od 30 dana od dana donošenja odluke o </w:t>
      </w:r>
      <w:r w:rsidRPr="001B385B">
        <w:rPr>
          <w:rFonts w:ascii="Times New Roman" w:hAnsi="Times New Roman" w:cs="Times New Roman"/>
          <w:sz w:val="24"/>
          <w:szCs w:val="24"/>
        </w:rPr>
        <w:t xml:space="preserve">odabiru </w:t>
      </w:r>
      <w:r w:rsidR="00E06E54">
        <w:rPr>
          <w:rFonts w:ascii="Times New Roman" w:hAnsi="Times New Roman" w:cs="Times New Roman"/>
          <w:sz w:val="24"/>
          <w:szCs w:val="24"/>
        </w:rPr>
        <w:t xml:space="preserve">odnosno davanju u zakup prostora </w:t>
      </w:r>
      <w:r w:rsidRPr="001B385B">
        <w:rPr>
          <w:rFonts w:ascii="Times New Roman" w:hAnsi="Times New Roman" w:cs="Times New Roman"/>
          <w:sz w:val="24"/>
          <w:szCs w:val="24"/>
        </w:rPr>
        <w:t xml:space="preserve">sklopiti ugovor o zakupu i preuzeti poslovni prostor. Ukoliko najpovoljniji ponuditelj ne postupi po navedenom smatrat će se da je isti odustao od sklapanja ugovora o zakupu </w:t>
      </w:r>
      <w:r w:rsidR="00E06E54">
        <w:rPr>
          <w:rFonts w:ascii="Times New Roman" w:hAnsi="Times New Roman" w:cs="Times New Roman"/>
          <w:sz w:val="24"/>
          <w:szCs w:val="24"/>
        </w:rPr>
        <w:t xml:space="preserve">te kao i u slučaju kada odustane od sklapanja ugovora, </w:t>
      </w:r>
      <w:r w:rsidRPr="001B385B">
        <w:rPr>
          <w:rFonts w:ascii="Times New Roman" w:hAnsi="Times New Roman" w:cs="Times New Roman"/>
          <w:sz w:val="24"/>
          <w:szCs w:val="24"/>
        </w:rPr>
        <w:t>općinski načelnik može izabrati drugu po redu najpovoljniju ponudu ili raspisati novi natječaj.</w:t>
      </w:r>
    </w:p>
    <w:p w14:paraId="4B23D36D" w14:textId="77777777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72CE58" w14:textId="77777777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>U natječaju ne mogu sudjelovati odnosno ne mogu biti izabrani kao najpovoljniji, osobe koje imaju dospjelih nepodmirenih obveza prema državnom proračunu i proračunu Općine Križ po bilo kojoj osnovi, kao i oni ponuditelji kojima je sukladno posebnim propisima i aktima odobrena odgoda plaćanja obveza prema državnom i općinskom proračunu, a ne pridržavaju se rokova plaćanja.</w:t>
      </w:r>
    </w:p>
    <w:p w14:paraId="2762E654" w14:textId="77777777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2AEE9F" w14:textId="06F5413A" w:rsidR="001642D8" w:rsidRPr="00EF74F1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 xml:space="preserve">Poslovni prostor daje se u zakup u postojećem – viđenom stanju bez mogućnosti priznavanja </w:t>
      </w:r>
      <w:r w:rsidRPr="00EF74F1">
        <w:rPr>
          <w:rFonts w:ascii="Times New Roman" w:hAnsi="Times New Roman" w:cs="Times New Roman"/>
          <w:sz w:val="24"/>
          <w:szCs w:val="24"/>
        </w:rPr>
        <w:t>naknadnog prigovora.</w:t>
      </w:r>
      <w:r w:rsidR="004F265C" w:rsidRPr="00EF74F1">
        <w:rPr>
          <w:rFonts w:ascii="Times New Roman" w:hAnsi="Times New Roman" w:cs="Times New Roman"/>
          <w:sz w:val="24"/>
          <w:szCs w:val="24"/>
        </w:rPr>
        <w:t xml:space="preserve"> Napominje se da se na pročelju zgrade u kojoj se nalazi predmetni poslovni prostor nalazi bankomat banke, kojeg </w:t>
      </w:r>
      <w:r w:rsidR="00DC19B0" w:rsidRPr="00EF74F1">
        <w:rPr>
          <w:rFonts w:ascii="Times New Roman" w:hAnsi="Times New Roman" w:cs="Times New Roman"/>
          <w:sz w:val="24"/>
          <w:szCs w:val="24"/>
        </w:rPr>
        <w:t xml:space="preserve">održavaju i servisiraju </w:t>
      </w:r>
      <w:r w:rsidR="004F265C" w:rsidRPr="00EF74F1">
        <w:rPr>
          <w:rFonts w:ascii="Times New Roman" w:hAnsi="Times New Roman" w:cs="Times New Roman"/>
          <w:sz w:val="24"/>
          <w:szCs w:val="24"/>
        </w:rPr>
        <w:t>nadležne službe</w:t>
      </w:r>
      <w:r w:rsidR="00DC19B0" w:rsidRPr="00EF74F1">
        <w:rPr>
          <w:rFonts w:ascii="Times New Roman" w:hAnsi="Times New Roman" w:cs="Times New Roman"/>
          <w:sz w:val="24"/>
          <w:szCs w:val="24"/>
        </w:rPr>
        <w:t xml:space="preserve"> angažirane od strane banke te je zakupnik istima dužan omogućiti slobodan pristup </w:t>
      </w:r>
      <w:r w:rsidR="004F265C" w:rsidRPr="00EF74F1">
        <w:rPr>
          <w:rFonts w:ascii="Times New Roman" w:hAnsi="Times New Roman" w:cs="Times New Roman"/>
          <w:sz w:val="24"/>
          <w:szCs w:val="24"/>
        </w:rPr>
        <w:t>preko poslovnog</w:t>
      </w:r>
      <w:r w:rsidR="00EF74F1">
        <w:rPr>
          <w:rFonts w:ascii="Times New Roman" w:hAnsi="Times New Roman" w:cs="Times New Roman"/>
          <w:sz w:val="24"/>
          <w:szCs w:val="24"/>
        </w:rPr>
        <w:t>a</w:t>
      </w:r>
      <w:r w:rsidR="004F265C" w:rsidRPr="00EF74F1">
        <w:rPr>
          <w:rFonts w:ascii="Times New Roman" w:hAnsi="Times New Roman" w:cs="Times New Roman"/>
          <w:sz w:val="24"/>
          <w:szCs w:val="24"/>
        </w:rPr>
        <w:t xml:space="preserve"> prostora koji se daje u zakup.</w:t>
      </w:r>
    </w:p>
    <w:p w14:paraId="421115E4" w14:textId="77777777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819449" w14:textId="362D6350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>Općina Križ ne snosi nikakve troškove u vezi sa sudjelovanjem ponuđača u natječaju te zadržava pravo prihvatiti ili odbiti svaku ponudu i poništiti natječaj i odbiti sve ponude u bilo koje vrijeme prije sklapanja ugovora, a da pritom ne snosi nikakvu odgovornost prema odbijenom ponuđaču ili ponuđačima, niti je obvezno objasniti odbijenom ponuđaču razloge takvog postupka.</w:t>
      </w:r>
    </w:p>
    <w:p w14:paraId="1A2280CD" w14:textId="77777777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B3E881" w14:textId="77777777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>Pisana ponuda mora sadržavati odnosno imati u privitku:</w:t>
      </w:r>
    </w:p>
    <w:p w14:paraId="68EB60E5" w14:textId="6BDEF32D" w:rsidR="001642D8" w:rsidRPr="004827D4" w:rsidRDefault="001642D8" w:rsidP="001642D8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73081334"/>
      <w:r w:rsidRPr="001B385B">
        <w:rPr>
          <w:rFonts w:ascii="Times New Roman" w:hAnsi="Times New Roman" w:cs="Times New Roman"/>
          <w:color w:val="000000" w:themeColor="text1"/>
          <w:sz w:val="24"/>
          <w:szCs w:val="24"/>
        </w:rPr>
        <w:t>ime i prezime ili naziv, adresa prebivališta ili sjedišta, OIB, telefon i o</w:t>
      </w:r>
      <w:r w:rsidR="004827D4">
        <w:rPr>
          <w:rFonts w:ascii="Times New Roman" w:hAnsi="Times New Roman" w:cs="Times New Roman"/>
          <w:color w:val="000000" w:themeColor="text1"/>
          <w:sz w:val="24"/>
          <w:szCs w:val="24"/>
        </w:rPr>
        <w:t>stali kontakt</w:t>
      </w:r>
      <w:r w:rsidRPr="001B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podaci </w:t>
      </w:r>
      <w:r w:rsidRPr="001B385B">
        <w:rPr>
          <w:rFonts w:ascii="Times New Roman" w:hAnsi="Times New Roman" w:cs="Times New Roman"/>
          <w:sz w:val="24"/>
          <w:szCs w:val="24"/>
        </w:rPr>
        <w:t xml:space="preserve">ponuditelja; </w:t>
      </w:r>
    </w:p>
    <w:p w14:paraId="033050C7" w14:textId="7D77B73F" w:rsidR="004827D4" w:rsidRPr="00EF74F1" w:rsidRDefault="004827D4" w:rsidP="004827D4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F1">
        <w:rPr>
          <w:rFonts w:ascii="Times New Roman" w:hAnsi="Times New Roman" w:cs="Times New Roman"/>
          <w:sz w:val="24"/>
          <w:szCs w:val="24"/>
        </w:rPr>
        <w:t>presliku osobne iskaznice ako je ponuditelj fizička osoba;</w:t>
      </w:r>
    </w:p>
    <w:p w14:paraId="28F12EB3" w14:textId="5E8BE4CF" w:rsidR="001642D8" w:rsidRPr="00EF74F1" w:rsidRDefault="001642D8" w:rsidP="001642D8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F1">
        <w:rPr>
          <w:rFonts w:ascii="Times New Roman" w:hAnsi="Times New Roman" w:cs="Times New Roman"/>
          <w:sz w:val="24"/>
          <w:szCs w:val="24"/>
        </w:rPr>
        <w:t>dokaz o registraciji odnosno upisu u registar: sudski, obrtni, udruga, političkih stranaka ili drugi registar;</w:t>
      </w:r>
    </w:p>
    <w:p w14:paraId="5E20021C" w14:textId="77777777" w:rsidR="001642D8" w:rsidRPr="00EF74F1" w:rsidRDefault="001642D8" w:rsidP="001642D8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F1">
        <w:rPr>
          <w:rFonts w:ascii="Times New Roman" w:hAnsi="Times New Roman" w:cs="Times New Roman"/>
          <w:sz w:val="24"/>
          <w:szCs w:val="24"/>
        </w:rPr>
        <w:t>presliku dokumentacije kojom se dokazuje svojstvo osobe koja se poziva na pravo prvenstva;</w:t>
      </w:r>
    </w:p>
    <w:p w14:paraId="0CFDD347" w14:textId="77777777" w:rsidR="001642D8" w:rsidRDefault="001642D8" w:rsidP="001642D8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>ponuđeni mjesečni iznos zakupnine;</w:t>
      </w:r>
    </w:p>
    <w:p w14:paraId="5B839F8D" w14:textId="09B0DC2B" w:rsidR="004827D4" w:rsidRDefault="004827D4" w:rsidP="004827D4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 xml:space="preserve">kratki opis planirane djelatnosti koju bi </w:t>
      </w:r>
      <w:r>
        <w:rPr>
          <w:rFonts w:ascii="Times New Roman" w:hAnsi="Times New Roman" w:cs="Times New Roman"/>
          <w:sz w:val="24"/>
          <w:szCs w:val="24"/>
        </w:rPr>
        <w:t xml:space="preserve">ponuditelj </w:t>
      </w:r>
      <w:r w:rsidRPr="001B385B">
        <w:rPr>
          <w:rFonts w:ascii="Times New Roman" w:hAnsi="Times New Roman" w:cs="Times New Roman"/>
          <w:sz w:val="24"/>
          <w:szCs w:val="24"/>
        </w:rPr>
        <w:t>obavljao u poslovnom prostoru u zakupu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F32034" w14:textId="0147512A" w:rsidR="00902102" w:rsidRPr="00902102" w:rsidRDefault="00902102" w:rsidP="00902102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102">
        <w:rPr>
          <w:rFonts w:ascii="Times New Roman" w:hAnsi="Times New Roman" w:cs="Times New Roman"/>
          <w:sz w:val="24"/>
          <w:szCs w:val="24"/>
        </w:rPr>
        <w:t>uvjerenje nadležne Porezne uprave o nepostojanju duga prema državnom proračunu odnosno odobrenje odgode plaćanja obveza s pridržavanjem rokova plaćanja;</w:t>
      </w:r>
    </w:p>
    <w:p w14:paraId="009EFBE0" w14:textId="72132386" w:rsidR="001642D8" w:rsidRPr="00902102" w:rsidRDefault="001642D8" w:rsidP="001642D8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102">
        <w:rPr>
          <w:rFonts w:ascii="Times New Roman" w:hAnsi="Times New Roman" w:cs="Times New Roman"/>
          <w:sz w:val="24"/>
          <w:szCs w:val="24"/>
        </w:rPr>
        <w:t xml:space="preserve">pisanu izjavu ponuditelja kojom </w:t>
      </w:r>
      <w:r w:rsidR="004827D4" w:rsidRPr="00902102">
        <w:rPr>
          <w:rFonts w:ascii="Times New Roman" w:hAnsi="Times New Roman" w:cs="Times New Roman"/>
          <w:sz w:val="24"/>
          <w:szCs w:val="24"/>
        </w:rPr>
        <w:t xml:space="preserve">u slučaju odabira sklapa ugovor o zakupu poslovnoga prostora i </w:t>
      </w:r>
      <w:r w:rsidRPr="00902102">
        <w:rPr>
          <w:rFonts w:ascii="Times New Roman" w:hAnsi="Times New Roman" w:cs="Times New Roman"/>
          <w:sz w:val="24"/>
          <w:szCs w:val="24"/>
        </w:rPr>
        <w:t xml:space="preserve">prihvaća opće uvjete zakupa propisane Odlukom o zakupu i kupoprodaji poslovnoga prostora („Glasnik Zagrebačke županije“ br. </w:t>
      </w:r>
      <w:r w:rsidR="00FF7E15" w:rsidRPr="00902102">
        <w:rPr>
          <w:rFonts w:ascii="Times New Roman" w:hAnsi="Times New Roman" w:cs="Times New Roman"/>
          <w:sz w:val="24"/>
          <w:szCs w:val="24"/>
        </w:rPr>
        <w:t>3/25</w:t>
      </w:r>
      <w:r w:rsidRPr="00902102">
        <w:rPr>
          <w:rFonts w:ascii="Times New Roman" w:hAnsi="Times New Roman" w:cs="Times New Roman"/>
          <w:sz w:val="24"/>
          <w:szCs w:val="24"/>
        </w:rPr>
        <w:t xml:space="preserve">) te </w:t>
      </w:r>
      <w:r w:rsidR="004827D4" w:rsidRPr="00902102">
        <w:rPr>
          <w:rFonts w:ascii="Times New Roman" w:hAnsi="Times New Roman" w:cs="Times New Roman"/>
          <w:sz w:val="24"/>
          <w:szCs w:val="24"/>
        </w:rPr>
        <w:t xml:space="preserve">potvrđuje činjenicu </w:t>
      </w:r>
      <w:r w:rsidRPr="00902102">
        <w:rPr>
          <w:rFonts w:ascii="Times New Roman" w:hAnsi="Times New Roman" w:cs="Times New Roman"/>
          <w:sz w:val="24"/>
          <w:szCs w:val="24"/>
        </w:rPr>
        <w:t>da je upoznat sa stanjem i opremljenošću prostora koji se daje u zakup, kao i da uzima u zakup poslovni prostor u viđenom stanju, te da će ga, u slučaju utvrđene potrebe, urediti i privesti ugovorenoj namjeni o vlastitom trošku i da se odriče prava primjene instituta stjecanja bez osnove i poslovodstva bez naloga (bez obzira da li će u poslovni prostor ulagati sa ili bez suglasnosti zakupodavca);</w:t>
      </w:r>
    </w:p>
    <w:p w14:paraId="6E3172E0" w14:textId="59D6B9BC" w:rsidR="001642D8" w:rsidRPr="00902102" w:rsidRDefault="001642D8" w:rsidP="001642D8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102">
        <w:rPr>
          <w:rFonts w:ascii="Times New Roman" w:hAnsi="Times New Roman" w:cs="Times New Roman"/>
          <w:sz w:val="24"/>
          <w:szCs w:val="24"/>
        </w:rPr>
        <w:t>pisanu izjavu ponuditelja kojom pod materijalnom i kaznenom odgovornošću izjavljuje da nema dugovanja prema Općini Križ</w:t>
      </w:r>
      <w:r w:rsidR="00902102" w:rsidRPr="00902102">
        <w:rPr>
          <w:rFonts w:ascii="Times New Roman" w:hAnsi="Times New Roman" w:cs="Times New Roman"/>
          <w:sz w:val="24"/>
          <w:szCs w:val="24"/>
        </w:rPr>
        <w:t>.</w:t>
      </w:r>
    </w:p>
    <w:p w14:paraId="2A804774" w14:textId="77777777" w:rsidR="00902102" w:rsidRPr="00FF7E15" w:rsidRDefault="00902102" w:rsidP="00902102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bookmarkEnd w:id="0"/>
    <w:p w14:paraId="430AA6E0" w14:textId="1F168147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>P</w:t>
      </w:r>
      <w:r w:rsidR="004827D4">
        <w:rPr>
          <w:rFonts w:ascii="Times New Roman" w:hAnsi="Times New Roman" w:cs="Times New Roman"/>
          <w:sz w:val="24"/>
          <w:szCs w:val="24"/>
        </w:rPr>
        <w:t>isane p</w:t>
      </w:r>
      <w:r w:rsidRPr="001B385B">
        <w:rPr>
          <w:rFonts w:ascii="Times New Roman" w:hAnsi="Times New Roman" w:cs="Times New Roman"/>
          <w:sz w:val="24"/>
          <w:szCs w:val="24"/>
        </w:rPr>
        <w:t xml:space="preserve">onude mogu se podnijeti na obrascima koje zainteresirani ponuđači mogu preuzeti </w:t>
      </w:r>
      <w:r w:rsidRPr="001B385B">
        <w:rPr>
          <w:rFonts w:ascii="Times New Roman" w:hAnsi="Times New Roman" w:cs="Times New Roman"/>
          <w:color w:val="000000" w:themeColor="text1"/>
          <w:sz w:val="24"/>
          <w:szCs w:val="24"/>
        </w:rPr>
        <w:t>u Općin</w:t>
      </w:r>
      <w:r w:rsidR="004827D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B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Križ ili na internetskoj stranici Općine Križ.</w:t>
      </w:r>
    </w:p>
    <w:p w14:paraId="0AB0C13C" w14:textId="4E81491A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 xml:space="preserve">Ponude se dostavljaju u zatvorenim omotnicama, s naznakom: „Ne otvarati - ponuda za zakup poslovnog prostora“, na adresu: Općina Križ, Trg Sv. Križa 5, 10 314 Križ, a predaju se putem pošte </w:t>
      </w:r>
      <w:r w:rsidR="004827D4">
        <w:rPr>
          <w:rFonts w:ascii="Times New Roman" w:hAnsi="Times New Roman" w:cs="Times New Roman"/>
          <w:sz w:val="24"/>
          <w:szCs w:val="24"/>
        </w:rPr>
        <w:t xml:space="preserve">(u pravilu preporučenom pošiljkom, za slučaj potrebe dokazivanja da je ponuda predana u roku) </w:t>
      </w:r>
      <w:r w:rsidRPr="001B385B">
        <w:rPr>
          <w:rFonts w:ascii="Times New Roman" w:hAnsi="Times New Roman" w:cs="Times New Roman"/>
          <w:sz w:val="24"/>
          <w:szCs w:val="24"/>
        </w:rPr>
        <w:t xml:space="preserve">ili </w:t>
      </w:r>
      <w:r w:rsidR="004827D4">
        <w:rPr>
          <w:rFonts w:ascii="Times New Roman" w:hAnsi="Times New Roman" w:cs="Times New Roman"/>
          <w:sz w:val="24"/>
          <w:szCs w:val="24"/>
        </w:rPr>
        <w:t xml:space="preserve">neposredno </w:t>
      </w:r>
      <w:r w:rsidRPr="001B385B">
        <w:rPr>
          <w:rFonts w:ascii="Times New Roman" w:hAnsi="Times New Roman" w:cs="Times New Roman"/>
          <w:sz w:val="24"/>
          <w:szCs w:val="24"/>
        </w:rPr>
        <w:t>na urudžbeni zapisnik Općine Križ.</w:t>
      </w:r>
    </w:p>
    <w:p w14:paraId="39F1D6D1" w14:textId="77777777" w:rsidR="001642D8" w:rsidRPr="001B385B" w:rsidRDefault="001642D8" w:rsidP="001642D8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DCAD65D" w14:textId="77777777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 xml:space="preserve">Rok za dostavu ponuda je </w:t>
      </w:r>
      <w:r w:rsidRPr="001B385B">
        <w:rPr>
          <w:rFonts w:ascii="Times New Roman" w:hAnsi="Times New Roman" w:cs="Times New Roman"/>
          <w:b/>
          <w:sz w:val="24"/>
          <w:szCs w:val="24"/>
        </w:rPr>
        <w:t>8 dana</w:t>
      </w:r>
      <w:r w:rsidRPr="001B385B">
        <w:rPr>
          <w:rFonts w:ascii="Times New Roman" w:hAnsi="Times New Roman" w:cs="Times New Roman"/>
          <w:sz w:val="24"/>
          <w:szCs w:val="24"/>
        </w:rPr>
        <w:t xml:space="preserve"> od dana objave javnog natječaja u Narodnim novinama.</w:t>
      </w:r>
    </w:p>
    <w:p w14:paraId="398E575F" w14:textId="77777777" w:rsidR="001642D8" w:rsidRPr="001B385B" w:rsidRDefault="001642D8" w:rsidP="001642D8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4BAAA16" w14:textId="77777777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>Zakašnjele ponude ne otvaraju se, već se iste vraćaju ponuditeljima neotvorene.</w:t>
      </w:r>
    </w:p>
    <w:p w14:paraId="281BC7EA" w14:textId="67E9968E" w:rsidR="001642D8" w:rsidRPr="001B385B" w:rsidRDefault="004827D4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Natjecatelji </w:t>
      </w:r>
      <w:r w:rsidR="001642D8" w:rsidRPr="001B385B">
        <w:rPr>
          <w:rFonts w:ascii="Times New Roman" w:hAnsi="Times New Roman" w:cs="Times New Roman"/>
          <w:sz w:val="24"/>
          <w:szCs w:val="24"/>
        </w:rPr>
        <w:t>čije ponude nisu potpune te oni koji ne ispunjavanju uvjete natječaja, ne mogu sudjelovati u postupku utvrđivanja najpovoljnijeg ponuditelja.</w:t>
      </w:r>
    </w:p>
    <w:p w14:paraId="4CD11F25" w14:textId="5C325EA4" w:rsidR="001642D8" w:rsidRPr="001B385B" w:rsidRDefault="001642D8" w:rsidP="001642D8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 xml:space="preserve">Ponude se ne otvaraju javno, a o otvaranju ponuda </w:t>
      </w:r>
      <w:r w:rsidR="00047768">
        <w:rPr>
          <w:rFonts w:ascii="Times New Roman" w:hAnsi="Times New Roman" w:cs="Times New Roman"/>
          <w:sz w:val="24"/>
          <w:szCs w:val="24"/>
        </w:rPr>
        <w:t xml:space="preserve">sastaviti </w:t>
      </w:r>
      <w:r w:rsidRPr="001B385B">
        <w:rPr>
          <w:rFonts w:ascii="Times New Roman" w:hAnsi="Times New Roman" w:cs="Times New Roman"/>
          <w:sz w:val="24"/>
          <w:szCs w:val="24"/>
        </w:rPr>
        <w:t>će se zapisnik.</w:t>
      </w:r>
    </w:p>
    <w:p w14:paraId="0DA49EB1" w14:textId="77777777" w:rsidR="001642D8" w:rsidRPr="001B385B" w:rsidRDefault="001642D8" w:rsidP="001642D8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F68B461" w14:textId="653EC993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>Najpovoljnijom ponudom smatrat će se ona ponuda koja uz ispunjenje uvjeta</w:t>
      </w:r>
      <w:r w:rsidR="00047768">
        <w:rPr>
          <w:rFonts w:ascii="Times New Roman" w:hAnsi="Times New Roman" w:cs="Times New Roman"/>
          <w:sz w:val="24"/>
          <w:szCs w:val="24"/>
        </w:rPr>
        <w:t xml:space="preserve"> iz</w:t>
      </w:r>
      <w:r w:rsidRPr="001B385B">
        <w:rPr>
          <w:rFonts w:ascii="Times New Roman" w:hAnsi="Times New Roman" w:cs="Times New Roman"/>
          <w:sz w:val="24"/>
          <w:szCs w:val="24"/>
        </w:rPr>
        <w:t xml:space="preserve"> natječaja sadrži i najviši iznos zakupnine.</w:t>
      </w:r>
    </w:p>
    <w:p w14:paraId="6EDCE366" w14:textId="77777777" w:rsidR="001642D8" w:rsidRPr="001B385B" w:rsidRDefault="001642D8" w:rsidP="001642D8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B0CAB21" w14:textId="3A5CE73C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 xml:space="preserve">Sudionici javnog natječaja </w:t>
      </w:r>
      <w:r w:rsidR="00047768">
        <w:rPr>
          <w:rFonts w:ascii="Times New Roman" w:hAnsi="Times New Roman" w:cs="Times New Roman"/>
          <w:sz w:val="24"/>
          <w:szCs w:val="24"/>
        </w:rPr>
        <w:t xml:space="preserve">čije su ponude bile pravovremene i potpune </w:t>
      </w:r>
      <w:r w:rsidRPr="001B385B">
        <w:rPr>
          <w:rFonts w:ascii="Times New Roman" w:hAnsi="Times New Roman" w:cs="Times New Roman"/>
          <w:sz w:val="24"/>
          <w:szCs w:val="24"/>
        </w:rPr>
        <w:t>obavijestit će se o najpovoljnij</w:t>
      </w:r>
      <w:r w:rsidR="00047768">
        <w:rPr>
          <w:rFonts w:ascii="Times New Roman" w:hAnsi="Times New Roman" w:cs="Times New Roman"/>
          <w:sz w:val="24"/>
          <w:szCs w:val="24"/>
        </w:rPr>
        <w:t>oj</w:t>
      </w:r>
      <w:r w:rsidRPr="001B385B">
        <w:rPr>
          <w:rFonts w:ascii="Times New Roman" w:hAnsi="Times New Roman" w:cs="Times New Roman"/>
          <w:sz w:val="24"/>
          <w:szCs w:val="24"/>
        </w:rPr>
        <w:t xml:space="preserve"> ponud</w:t>
      </w:r>
      <w:r w:rsidR="00047768">
        <w:rPr>
          <w:rFonts w:ascii="Times New Roman" w:hAnsi="Times New Roman" w:cs="Times New Roman"/>
          <w:sz w:val="24"/>
          <w:szCs w:val="24"/>
        </w:rPr>
        <w:t>i</w:t>
      </w:r>
      <w:r w:rsidRPr="001B385B">
        <w:rPr>
          <w:rFonts w:ascii="Times New Roman" w:hAnsi="Times New Roman" w:cs="Times New Roman"/>
          <w:sz w:val="24"/>
          <w:szCs w:val="24"/>
        </w:rPr>
        <w:t>, odnosno</w:t>
      </w:r>
      <w:r w:rsidR="00047768">
        <w:rPr>
          <w:rFonts w:ascii="Times New Roman" w:hAnsi="Times New Roman" w:cs="Times New Roman"/>
          <w:sz w:val="24"/>
          <w:szCs w:val="24"/>
        </w:rPr>
        <w:t xml:space="preserve"> o</w:t>
      </w:r>
      <w:r w:rsidRPr="001B385B">
        <w:rPr>
          <w:rFonts w:ascii="Times New Roman" w:hAnsi="Times New Roman" w:cs="Times New Roman"/>
          <w:sz w:val="24"/>
          <w:szCs w:val="24"/>
        </w:rPr>
        <w:t xml:space="preserve"> drugačijem ishodu natječajnog postupka u roku od 8 dana od donošenja odluke</w:t>
      </w:r>
      <w:r w:rsidR="00E0785B">
        <w:rPr>
          <w:rFonts w:ascii="Times New Roman" w:hAnsi="Times New Roman" w:cs="Times New Roman"/>
          <w:sz w:val="24"/>
          <w:szCs w:val="24"/>
        </w:rPr>
        <w:t>, pisanim putem na prijavljenu adresu</w:t>
      </w:r>
      <w:r w:rsidRPr="001B385B">
        <w:rPr>
          <w:rFonts w:ascii="Times New Roman" w:hAnsi="Times New Roman" w:cs="Times New Roman"/>
          <w:sz w:val="24"/>
          <w:szCs w:val="24"/>
        </w:rPr>
        <w:t>.</w:t>
      </w:r>
    </w:p>
    <w:p w14:paraId="200DDA32" w14:textId="77777777" w:rsidR="001642D8" w:rsidRPr="001B385B" w:rsidRDefault="001642D8" w:rsidP="001642D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>Sve dodatne informacije mogu se dobiti u Jedinstvenom upravnom odjelu Općine Križ na telefon: 01 2831-510.</w:t>
      </w:r>
    </w:p>
    <w:p w14:paraId="4E787566" w14:textId="77777777" w:rsidR="001642D8" w:rsidRPr="001B385B" w:rsidRDefault="001642D8" w:rsidP="001642D8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9AB1C3D" w14:textId="7EE48994" w:rsidR="00EE616C" w:rsidRPr="001B385B" w:rsidRDefault="001642D8" w:rsidP="006E34C6">
      <w:pPr>
        <w:pStyle w:val="Odlomakpopisa"/>
        <w:spacing w:after="0" w:line="240" w:lineRule="auto"/>
        <w:ind w:left="0"/>
        <w:rPr>
          <w:sz w:val="24"/>
          <w:szCs w:val="24"/>
        </w:rPr>
      </w:pPr>
      <w:r w:rsidRPr="001B3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Općina Križ</w:t>
      </w:r>
    </w:p>
    <w:sectPr w:rsidR="00EE616C" w:rsidRPr="001B385B" w:rsidSect="00395E7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F740D"/>
    <w:multiLevelType w:val="hybridMultilevel"/>
    <w:tmpl w:val="89ECC396"/>
    <w:lvl w:ilvl="0" w:tplc="07127C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4755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D8"/>
    <w:rsid w:val="000145B7"/>
    <w:rsid w:val="00047768"/>
    <w:rsid w:val="000A76EE"/>
    <w:rsid w:val="0014690B"/>
    <w:rsid w:val="00150BD8"/>
    <w:rsid w:val="001642D8"/>
    <w:rsid w:val="00175D9E"/>
    <w:rsid w:val="001B385B"/>
    <w:rsid w:val="00395E77"/>
    <w:rsid w:val="003D2858"/>
    <w:rsid w:val="004827D4"/>
    <w:rsid w:val="004F265C"/>
    <w:rsid w:val="0057047B"/>
    <w:rsid w:val="006A57D8"/>
    <w:rsid w:val="006E34C6"/>
    <w:rsid w:val="007325B3"/>
    <w:rsid w:val="007F3185"/>
    <w:rsid w:val="008A69C8"/>
    <w:rsid w:val="008F0C1E"/>
    <w:rsid w:val="00902102"/>
    <w:rsid w:val="0099204D"/>
    <w:rsid w:val="00A47956"/>
    <w:rsid w:val="00A86529"/>
    <w:rsid w:val="00AC61A0"/>
    <w:rsid w:val="00AD531C"/>
    <w:rsid w:val="00B111F5"/>
    <w:rsid w:val="00B55F60"/>
    <w:rsid w:val="00DC19B0"/>
    <w:rsid w:val="00E06E54"/>
    <w:rsid w:val="00E0785B"/>
    <w:rsid w:val="00EE616C"/>
    <w:rsid w:val="00EF74F1"/>
    <w:rsid w:val="00F4674B"/>
    <w:rsid w:val="00FE351E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DCAC"/>
  <w15:chartTrackingRefBased/>
  <w15:docId w15:val="{4F42767E-1CEA-45CB-9895-744C8497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D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42D8"/>
    <w:pPr>
      <w:ind w:left="720"/>
      <w:contextualSpacing/>
    </w:pPr>
  </w:style>
  <w:style w:type="paragraph" w:styleId="Bezproreda">
    <w:name w:val="No Spacing"/>
    <w:uiPriority w:val="1"/>
    <w:qFormat/>
    <w:rsid w:val="00164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6</cp:revision>
  <cp:lastPrinted>2025-09-10T09:33:00Z</cp:lastPrinted>
  <dcterms:created xsi:type="dcterms:W3CDTF">2021-06-08T06:14:00Z</dcterms:created>
  <dcterms:modified xsi:type="dcterms:W3CDTF">2025-09-10T09:44:00Z</dcterms:modified>
</cp:coreProperties>
</file>