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5EC3" w14:textId="77777777" w:rsidR="00146875" w:rsidRDefault="00146875" w:rsidP="004C5584">
      <w:pPr>
        <w:pStyle w:val="Bezproreda"/>
        <w:rPr>
          <w:rFonts w:ascii="Times New Roman" w:hAnsi="Times New Roman"/>
          <w:szCs w:val="24"/>
        </w:rPr>
      </w:pPr>
    </w:p>
    <w:p w14:paraId="6E80838F" w14:textId="37D3B46C" w:rsidR="004C5584" w:rsidRPr="004C5584" w:rsidRDefault="004C5584" w:rsidP="004C5584">
      <w:pPr>
        <w:pStyle w:val="Bezproreda"/>
        <w:rPr>
          <w:rFonts w:ascii="Times New Roman" w:hAnsi="Times New Roman"/>
          <w:szCs w:val="24"/>
        </w:rPr>
      </w:pPr>
      <w:r w:rsidRPr="004C5584">
        <w:rPr>
          <w:rFonts w:ascii="Times New Roman" w:hAnsi="Times New Roman"/>
          <w:szCs w:val="24"/>
        </w:rPr>
        <w:t xml:space="preserve">IME I PREZIME </w:t>
      </w:r>
    </w:p>
    <w:p w14:paraId="5343E502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PODNOSITELJA ZAHTJEVA</w:t>
      </w:r>
    </w:p>
    <w:p w14:paraId="6EB55278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D29B024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__________________________</w:t>
      </w:r>
    </w:p>
    <w:p w14:paraId="1E2C18D1" w14:textId="77777777" w:rsidR="00C10408" w:rsidRDefault="00C10408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</w:p>
    <w:p w14:paraId="03573A4F" w14:textId="5FB78311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OPĆINA KRIŽ</w:t>
      </w:r>
    </w:p>
    <w:p w14:paraId="4464AB63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TRG SVETOG KRIŽA 5</w:t>
      </w:r>
    </w:p>
    <w:p w14:paraId="650FC1C4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10314 KRIŽ</w:t>
      </w:r>
    </w:p>
    <w:p w14:paraId="28895D03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8C209A4" w14:textId="3FEC0AB6" w:rsidR="004C5584" w:rsidRPr="004C5584" w:rsidRDefault="004C5584" w:rsidP="004C5584">
      <w:pPr>
        <w:spacing w:after="200" w:line="276" w:lineRule="auto"/>
        <w:jc w:val="center"/>
        <w:rPr>
          <w:rFonts w:ascii="Times New Roman" w:eastAsia="Calibri" w:hAnsi="Times New Roman"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Cs/>
          <w:kern w:val="0"/>
          <w:szCs w:val="24"/>
          <w:lang w:val="hr-HR" w:eastAsia="en-US"/>
        </w:rPr>
        <w:t xml:space="preserve">PODACI U OVOM OBRASCU PRIKUPLJAJU SE U SVRHU UTVRĐIVANJA MJERILA ZA OSTVARIVANJE PRAVA </w:t>
      </w:r>
      <w:r>
        <w:rPr>
          <w:rFonts w:ascii="Times New Roman" w:eastAsia="Calibri" w:hAnsi="Times New Roman"/>
          <w:bCs/>
          <w:kern w:val="0"/>
          <w:szCs w:val="24"/>
          <w:lang w:val="hr-HR" w:eastAsia="en-US"/>
        </w:rPr>
        <w:t>SUFINANCIRANJE PRIJEVOZA STUDENATA</w:t>
      </w:r>
    </w:p>
    <w:tbl>
      <w:tblPr>
        <w:tblStyle w:val="Reetkatablic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C5584" w:rsidRPr="004C5584" w14:paraId="0DDEA4AD" w14:textId="77777777" w:rsidTr="004C5584">
        <w:tc>
          <w:tcPr>
            <w:tcW w:w="9351" w:type="dxa"/>
            <w:shd w:val="clear" w:color="auto" w:fill="95B3D7" w:themeFill="accent1" w:themeFillTint="99"/>
          </w:tcPr>
          <w:p w14:paraId="6BEC95B7" w14:textId="77777777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  <w:p w14:paraId="0AABC3CF" w14:textId="77777777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>ZAHTJEV ZA SUFINANCIRANJE PRIJEVOZA STUDENATA</w:t>
            </w:r>
          </w:p>
          <w:p w14:paraId="06F8B259" w14:textId="6E388DFB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</w:tc>
      </w:tr>
    </w:tbl>
    <w:p w14:paraId="1E09FD52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tbl>
      <w:tblPr>
        <w:tblStyle w:val="Reetkatablice2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4C5584" w:rsidRPr="004C5584" w14:paraId="0EA551B4" w14:textId="77777777" w:rsidTr="00D26C23">
        <w:trPr>
          <w:trHeight w:val="543"/>
        </w:trPr>
        <w:tc>
          <w:tcPr>
            <w:tcW w:w="9351" w:type="dxa"/>
            <w:gridSpan w:val="2"/>
            <w:vAlign w:val="center"/>
          </w:tcPr>
          <w:p w14:paraId="1699357A" w14:textId="77777777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  <w:t>PODACI O PODNOSITELJU</w:t>
            </w:r>
          </w:p>
        </w:tc>
      </w:tr>
      <w:tr w:rsidR="004C5584" w:rsidRPr="004C5584" w14:paraId="697BBD31" w14:textId="77777777" w:rsidTr="00145E22">
        <w:tc>
          <w:tcPr>
            <w:tcW w:w="3681" w:type="dxa"/>
            <w:vAlign w:val="center"/>
          </w:tcPr>
          <w:p w14:paraId="773C2BB2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IME I PREZIME</w:t>
            </w:r>
          </w:p>
        </w:tc>
        <w:tc>
          <w:tcPr>
            <w:tcW w:w="5670" w:type="dxa"/>
            <w:vAlign w:val="center"/>
          </w:tcPr>
          <w:p w14:paraId="5A654C8A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7B36342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7A0532B8" w14:textId="77777777" w:rsidTr="00145E22">
        <w:tc>
          <w:tcPr>
            <w:tcW w:w="3681" w:type="dxa"/>
            <w:vAlign w:val="center"/>
          </w:tcPr>
          <w:p w14:paraId="4B15F8E9" w14:textId="7DF8B76A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PREBIVALIŠTA</w:t>
            </w:r>
          </w:p>
        </w:tc>
        <w:tc>
          <w:tcPr>
            <w:tcW w:w="5670" w:type="dxa"/>
            <w:vAlign w:val="center"/>
          </w:tcPr>
          <w:p w14:paraId="24FAE301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47E36778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4690C088" w14:textId="77777777" w:rsidTr="00145E22">
        <w:tc>
          <w:tcPr>
            <w:tcW w:w="3681" w:type="dxa"/>
            <w:vAlign w:val="center"/>
          </w:tcPr>
          <w:p w14:paraId="3477ABAA" w14:textId="6139D8C7" w:rsidR="004C5584" w:rsidRPr="004C5584" w:rsidRDefault="004C5584" w:rsidP="00CF5DA0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 w:rsidR="00CF5DA0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</w:t>
            </w: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ELEKTRONIČKE POŠTE</w:t>
            </w:r>
          </w:p>
        </w:tc>
        <w:tc>
          <w:tcPr>
            <w:tcW w:w="5670" w:type="dxa"/>
            <w:vAlign w:val="center"/>
          </w:tcPr>
          <w:p w14:paraId="6E01651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08AFDF9" w14:textId="77777777" w:rsidTr="00145E22">
        <w:tc>
          <w:tcPr>
            <w:tcW w:w="3681" w:type="dxa"/>
            <w:vAlign w:val="center"/>
          </w:tcPr>
          <w:p w14:paraId="3A3707D5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6C345BD4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2FB3D1F9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145E22" w:rsidRPr="004C5584" w14:paraId="3471A8F8" w14:textId="77777777" w:rsidTr="00145E22">
        <w:tc>
          <w:tcPr>
            <w:tcW w:w="3681" w:type="dxa"/>
            <w:vAlign w:val="center"/>
          </w:tcPr>
          <w:p w14:paraId="7D98ABC6" w14:textId="3947BB0E" w:rsidR="00145E22" w:rsidRPr="004C5584" w:rsidRDefault="00145E22" w:rsidP="00145E22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</w:rPr>
              <w:t>BROJ VAŽEĆE OSOBNE ISKAZNICE I MJESTO IZDAVANJA</w:t>
            </w:r>
          </w:p>
        </w:tc>
        <w:tc>
          <w:tcPr>
            <w:tcW w:w="5670" w:type="dxa"/>
            <w:vAlign w:val="center"/>
          </w:tcPr>
          <w:p w14:paraId="6502B89F" w14:textId="77777777" w:rsidR="00145E22" w:rsidRPr="004C5584" w:rsidRDefault="00145E22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0BFA2B8E" w14:textId="77777777" w:rsidTr="00145E22">
        <w:tc>
          <w:tcPr>
            <w:tcW w:w="3681" w:type="dxa"/>
            <w:vAlign w:val="center"/>
          </w:tcPr>
          <w:p w14:paraId="0F3DFBFF" w14:textId="77777777" w:rsidR="004C5584" w:rsidRPr="004C5584" w:rsidRDefault="004C5584" w:rsidP="00145E22">
            <w:pPr>
              <w:spacing w:before="120" w:after="120"/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 ROĐENJA</w:t>
            </w:r>
          </w:p>
        </w:tc>
        <w:tc>
          <w:tcPr>
            <w:tcW w:w="5670" w:type="dxa"/>
            <w:vAlign w:val="center"/>
          </w:tcPr>
          <w:p w14:paraId="57F92480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8D73AA2" w14:textId="77777777" w:rsidTr="00145E22">
        <w:tc>
          <w:tcPr>
            <w:tcW w:w="3681" w:type="dxa"/>
            <w:vAlign w:val="center"/>
          </w:tcPr>
          <w:p w14:paraId="17658D07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TELEFON/MOBITEL</w:t>
            </w:r>
          </w:p>
        </w:tc>
        <w:tc>
          <w:tcPr>
            <w:tcW w:w="5670" w:type="dxa"/>
            <w:vAlign w:val="center"/>
          </w:tcPr>
          <w:p w14:paraId="2DDFFFFD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56C5A7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</w:tbl>
    <w:p w14:paraId="1522B7B1" w14:textId="77777777"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</w:t>
      </w:r>
    </w:p>
    <w:p w14:paraId="3C8F8705" w14:textId="77777777"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14:paraId="693BAD6B" w14:textId="5A13F8C9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Podnosim zahtjev za sufinanciranje prijevoza </w:t>
      </w:r>
      <w:r w:rsidR="004C5584"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- 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vlakom</w:t>
      </w:r>
      <w:r w:rsidR="004C5584"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, 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- </w:t>
      </w:r>
      <w:r w:rsidR="004C5584" w:rsidRPr="00E0668E">
        <w:rPr>
          <w:rFonts w:ascii="Times New Roman" w:hAnsi="Times New Roman"/>
          <w:b/>
          <w:bCs/>
          <w:sz w:val="28"/>
          <w:szCs w:val="28"/>
          <w:lang w:val="hr-HR"/>
        </w:rPr>
        <w:t>autobusom</w:t>
      </w:r>
    </w:p>
    <w:p w14:paraId="308F682D" w14:textId="5F6402BE" w:rsidR="004C5584" w:rsidRPr="00E0668E" w:rsidRDefault="004C5584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(zaokružiti)</w:t>
      </w:r>
    </w:p>
    <w:p w14:paraId="3178E393" w14:textId="7777777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05BF41FE" w14:textId="0FEAA0B8" w:rsidR="005A28B8" w:rsidRPr="00E0668E" w:rsidRDefault="005A28B8" w:rsidP="00E0668E">
      <w:pPr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od  ___________________________</w:t>
      </w:r>
      <w:r w:rsidR="00E0668E">
        <w:rPr>
          <w:rFonts w:ascii="Times New Roman" w:hAnsi="Times New Roman"/>
          <w:b/>
          <w:bCs/>
          <w:sz w:val="28"/>
          <w:szCs w:val="28"/>
          <w:lang w:val="hr-HR"/>
        </w:rPr>
        <w:t>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 do ______________________________.</w:t>
      </w:r>
    </w:p>
    <w:p w14:paraId="15535A9C" w14:textId="4465D1CC" w:rsidR="005A28B8" w:rsidRPr="00E0668E" w:rsidRDefault="00E0668E" w:rsidP="00E0668E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                  </w:t>
      </w:r>
      <w:r w:rsidR="005A28B8" w:rsidRPr="00E0668E">
        <w:rPr>
          <w:rFonts w:ascii="Times New Roman" w:hAnsi="Times New Roman"/>
          <w:szCs w:val="24"/>
          <w:lang w:val="hr-HR"/>
        </w:rPr>
        <w:t>(relacija)</w:t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</w:t>
      </w:r>
      <w:r w:rsidR="005A28B8" w:rsidRPr="00E0668E">
        <w:rPr>
          <w:rFonts w:ascii="Times New Roman" w:hAnsi="Times New Roman"/>
          <w:szCs w:val="24"/>
          <w:lang w:val="hr-HR"/>
        </w:rPr>
        <w:t>(relacija)</w:t>
      </w:r>
    </w:p>
    <w:p w14:paraId="39C7C207" w14:textId="77777777" w:rsidR="005A28B8" w:rsidRPr="00E0668E" w:rsidRDefault="005A28B8" w:rsidP="00E0668E">
      <w:pPr>
        <w:jc w:val="center"/>
        <w:rPr>
          <w:rFonts w:ascii="Times New Roman" w:hAnsi="Times New Roman"/>
          <w:szCs w:val="24"/>
          <w:lang w:val="hr-HR"/>
        </w:rPr>
      </w:pPr>
    </w:p>
    <w:p w14:paraId="7D333916" w14:textId="1000C295" w:rsidR="00E0668E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Student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t>/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ica sam ______________ semestra </w:t>
      </w:r>
      <w:r w:rsid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- 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preddiplomskog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t>/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diplomskog studija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br/>
        <w:t xml:space="preserve">                                                                             </w:t>
      </w:r>
      <w:r w:rsidR="00E0668E" w:rsidRPr="00E0668E">
        <w:rPr>
          <w:rFonts w:ascii="Times New Roman" w:hAnsi="Times New Roman"/>
          <w:szCs w:val="24"/>
          <w:lang w:val="hr-HR"/>
        </w:rPr>
        <w:t xml:space="preserve"> (zaokružiti)</w:t>
      </w:r>
    </w:p>
    <w:p w14:paraId="14326EBA" w14:textId="7777777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2858186E" w14:textId="4FB74D6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____________________________________________________________________</w:t>
      </w:r>
    </w:p>
    <w:p w14:paraId="56ADEE54" w14:textId="77777777" w:rsidR="005A28B8" w:rsidRPr="00E0668E" w:rsidRDefault="005A28B8" w:rsidP="00E0668E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(naziv visokog učilišta)</w:t>
      </w:r>
    </w:p>
    <w:p w14:paraId="699CF976" w14:textId="7777777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461B01C1" w14:textId="2A33C725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u   ________________________________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  <w:t>____.</w:t>
      </w:r>
    </w:p>
    <w:p w14:paraId="151F1372" w14:textId="1F6BA9B0" w:rsidR="005A28B8" w:rsidRPr="00E0668E" w:rsidRDefault="005A28B8" w:rsidP="00E0668E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(mjesto visokog učilišta)</w:t>
      </w:r>
    </w:p>
    <w:p w14:paraId="2B628558" w14:textId="7DA259C1" w:rsidR="004C5584" w:rsidRPr="00E0668E" w:rsidRDefault="004C5584" w:rsidP="005A28B8">
      <w:pPr>
        <w:rPr>
          <w:rFonts w:ascii="Times New Roman" w:hAnsi="Times New Roman"/>
          <w:b/>
          <w:bCs/>
          <w:szCs w:val="24"/>
          <w:lang w:val="hr-HR"/>
        </w:rPr>
      </w:pPr>
    </w:p>
    <w:p w14:paraId="585A4AAE" w14:textId="1AEFE1EF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7FBB56CD" w14:textId="50FDF38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39746207" w14:textId="40E1742B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2432765B" w14:textId="3EF347A4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16103C77" w14:textId="07EC6B90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13E72DFC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7BD98F77" w14:textId="77777777" w:rsidR="005A28B8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</w:p>
    <w:tbl>
      <w:tblPr>
        <w:tblStyle w:val="Reetkatablice3"/>
        <w:tblW w:w="9288" w:type="dxa"/>
        <w:tblLook w:val="04A0" w:firstRow="1" w:lastRow="0" w:firstColumn="1" w:lastColumn="0" w:noHBand="0" w:noVBand="1"/>
      </w:tblPr>
      <w:tblGrid>
        <w:gridCol w:w="4549"/>
        <w:gridCol w:w="4739"/>
      </w:tblGrid>
      <w:tr w:rsidR="004C5584" w:rsidRPr="004C5584" w14:paraId="0494BC75" w14:textId="77777777" w:rsidTr="00D26C23">
        <w:trPr>
          <w:trHeight w:val="5304"/>
        </w:trPr>
        <w:tc>
          <w:tcPr>
            <w:tcW w:w="9288" w:type="dxa"/>
            <w:gridSpan w:val="2"/>
          </w:tcPr>
          <w:p w14:paraId="20263CCD" w14:textId="77777777" w:rsidR="004C5584" w:rsidRPr="004C5584" w:rsidRDefault="004C5584" w:rsidP="00E0668E">
            <w:pPr>
              <w:spacing w:after="120"/>
              <w:jc w:val="center"/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  <w:t>IZJAVA  I  PRIVOLA ZA OBRADU OSOBNIH PODATAKA</w:t>
            </w:r>
          </w:p>
          <w:p w14:paraId="75F737B8" w14:textId="77777777" w:rsidR="004C5584" w:rsidRPr="004C5584" w:rsidRDefault="004C5584" w:rsidP="004C5584">
            <w:pPr>
              <w:spacing w:after="8" w:line="216" w:lineRule="auto"/>
              <w:ind w:left="-5"/>
              <w:jc w:val="both"/>
              <w:rPr>
                <w:rFonts w:ascii="Times New Roman" w:hAnsi="Times New Roman"/>
                <w:b/>
                <w:kern w:val="0"/>
                <w:sz w:val="22"/>
                <w:lang w:val="hr-HR"/>
              </w:rPr>
            </w:pPr>
            <w:r w:rsidRPr="004C5584">
              <w:rPr>
                <w:rFonts w:ascii="Times New Roman" w:hAnsi="Times New Roman"/>
                <w:b/>
                <w:kern w:val="0"/>
                <w:sz w:val="22"/>
                <w:lang w:val="hr-HR"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28219757" w14:textId="77777777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Svrha ove obrade je nužna za izvršavanje zadaće od javnog interesa ili pri izvršavanju službene ovlasti voditelja obrade, 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2BB7A412" w14:textId="029C3724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Svrha prikupljanja podataka je utvrđivanje mjerila za ostvarivanje prava za </w:t>
            </w:r>
            <w:r w:rsidRPr="006C0983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sufinanciranje prijevoza studenata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od strane podnositelja zahtjeva,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a koja se može ostvariti osobnim dolaskom i popunjavanjem obrasca u Općini Križ ili popunjavanjem obrasca preuzetih na Internet</w:t>
            </w:r>
            <w:r w:rsidR="00CD27D0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skoj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 xml:space="preserve"> stranici Općine Križ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</w:t>
            </w:r>
            <w:hyperlink r:id="rId7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te zajedno sa ostalom priloženom dokumentacijom, poslanih  u elektronskom obliku na adresu elektroničke pošte Općine Križ </w:t>
            </w:r>
            <w:hyperlink r:id="rId8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info@opcina-kriz.hr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.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Financiranje se provodi u skladu sa godišnjim proračunom Općine Križ. </w:t>
            </w:r>
          </w:p>
          <w:p w14:paraId="3F1E1A9C" w14:textId="00DAE13B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Kontaktni podaci službenika za zaštitu podataka objavljeni su na službenoj Internet</w:t>
            </w:r>
            <w:r w:rsidR="00CD27D0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skoj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stranici Općine Križ </w:t>
            </w:r>
            <w:hyperlink r:id="rId9" w:history="1">
              <w:r w:rsidRPr="004C5584">
                <w:rPr>
                  <w:rFonts w:ascii="Times New Roman" w:eastAsia="Calibri" w:hAnsi="Times New Roman"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00EFA4DF" w14:textId="77777777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</w:p>
        </w:tc>
      </w:tr>
      <w:tr w:rsidR="004C5584" w:rsidRPr="004C5584" w14:paraId="6DB3147C" w14:textId="77777777" w:rsidTr="00D26C23">
        <w:trPr>
          <w:trHeight w:val="1262"/>
        </w:trPr>
        <w:tc>
          <w:tcPr>
            <w:tcW w:w="9288" w:type="dxa"/>
            <w:gridSpan w:val="2"/>
            <w:vAlign w:val="center"/>
          </w:tcPr>
          <w:p w14:paraId="590E85E2" w14:textId="77777777" w:rsidR="004C5584" w:rsidRPr="004C5584" w:rsidRDefault="004C5584" w:rsidP="004C5584">
            <w:pPr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                                                                                                                     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VLASTORUČNI POTPIS </w:t>
            </w:r>
          </w:p>
          <w:p w14:paraId="1D3308FA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PODNOSITELJA ZAHTJEVA:</w:t>
            </w:r>
          </w:p>
          <w:p w14:paraId="49EC1930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18F3363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6C7B6CD7" w14:textId="77777777" w:rsidTr="00D26C23">
        <w:trPr>
          <w:trHeight w:val="356"/>
        </w:trPr>
        <w:tc>
          <w:tcPr>
            <w:tcW w:w="4549" w:type="dxa"/>
            <w:vAlign w:val="center"/>
          </w:tcPr>
          <w:p w14:paraId="0A25C9BE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Mjesto: </w:t>
            </w:r>
          </w:p>
        </w:tc>
        <w:tc>
          <w:tcPr>
            <w:tcW w:w="4739" w:type="dxa"/>
            <w:vAlign w:val="center"/>
          </w:tcPr>
          <w:p w14:paraId="66B9443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Datum:</w:t>
            </w:r>
          </w:p>
        </w:tc>
      </w:tr>
    </w:tbl>
    <w:p w14:paraId="1526AD18" w14:textId="77777777" w:rsidR="004C5584" w:rsidRDefault="004C5584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14:paraId="6E2AD663" w14:textId="77777777" w:rsidR="00E0668E" w:rsidRDefault="00E0668E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</w:p>
    <w:p w14:paraId="6461C330" w14:textId="39D9A8BB" w:rsidR="005A28B8" w:rsidRPr="004C5584" w:rsidRDefault="004C5584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  <w:r w:rsidRPr="004C5584">
        <w:rPr>
          <w:rFonts w:ascii="Times New Roman" w:hAnsi="Times New Roman"/>
          <w:b/>
          <w:bCs/>
          <w:szCs w:val="24"/>
          <w:lang w:val="hr-HR"/>
        </w:rPr>
        <w:t>PRILOZI:</w:t>
      </w:r>
      <w:r w:rsidR="00E0668E">
        <w:rPr>
          <w:rFonts w:ascii="Times New Roman" w:hAnsi="Times New Roman"/>
          <w:b/>
          <w:bCs/>
          <w:szCs w:val="24"/>
          <w:lang w:val="hr-HR"/>
        </w:rPr>
        <w:t>1</w:t>
      </w:r>
    </w:p>
    <w:p w14:paraId="64680DCD" w14:textId="7CA0F948" w:rsidR="00377C6C" w:rsidRDefault="004C5584" w:rsidP="004C5584">
      <w:pPr>
        <w:numPr>
          <w:ilvl w:val="0"/>
          <w:numId w:val="14"/>
        </w:numPr>
        <w:rPr>
          <w:rFonts w:ascii="Arial" w:hAnsi="Arial"/>
          <w:sz w:val="22"/>
          <w:szCs w:val="22"/>
          <w:lang w:val="hr-HR"/>
        </w:rPr>
      </w:pPr>
      <w:r w:rsidRPr="004C5584">
        <w:rPr>
          <w:rFonts w:ascii="Times New Roman" w:hAnsi="Times New Roman"/>
          <w:szCs w:val="24"/>
          <w:lang w:val="hr-HR"/>
        </w:rPr>
        <w:t xml:space="preserve">POTVRDA O REDOVITOM UPISU U AKADEMSKU GODINU </w:t>
      </w:r>
      <w:r w:rsidR="00E0668E">
        <w:rPr>
          <w:rFonts w:ascii="Times New Roman" w:hAnsi="Times New Roman"/>
          <w:szCs w:val="24"/>
          <w:lang w:val="hr-HR"/>
        </w:rPr>
        <w:t>202</w:t>
      </w:r>
      <w:r w:rsidR="00F53E73">
        <w:rPr>
          <w:rFonts w:ascii="Times New Roman" w:hAnsi="Times New Roman"/>
          <w:szCs w:val="24"/>
          <w:lang w:val="hr-HR"/>
        </w:rPr>
        <w:t>2</w:t>
      </w:r>
      <w:r w:rsidR="00E0668E">
        <w:rPr>
          <w:rFonts w:ascii="Times New Roman" w:hAnsi="Times New Roman"/>
          <w:szCs w:val="24"/>
          <w:lang w:val="hr-HR"/>
        </w:rPr>
        <w:t>./202</w:t>
      </w:r>
      <w:r w:rsidR="00F53E73">
        <w:rPr>
          <w:rFonts w:ascii="Times New Roman" w:hAnsi="Times New Roman"/>
          <w:szCs w:val="24"/>
          <w:lang w:val="hr-HR"/>
        </w:rPr>
        <w:t>3</w:t>
      </w:r>
      <w:r w:rsidR="00E0668E">
        <w:rPr>
          <w:rFonts w:ascii="Times New Roman" w:hAnsi="Times New Roman"/>
          <w:szCs w:val="24"/>
          <w:lang w:val="hr-HR"/>
        </w:rPr>
        <w:t>.</w:t>
      </w:r>
    </w:p>
    <w:sectPr w:rsidR="00377C6C" w:rsidSect="009979DC">
      <w:headerReference w:type="even" r:id="rId10"/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B730" w14:textId="77777777" w:rsidR="00FA6F2F" w:rsidRDefault="00FA6F2F">
      <w:r>
        <w:separator/>
      </w:r>
    </w:p>
  </w:endnote>
  <w:endnote w:type="continuationSeparator" w:id="0">
    <w:p w14:paraId="04C0DF42" w14:textId="77777777" w:rsidR="00FA6F2F" w:rsidRDefault="00FA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AB7E" w14:textId="77777777" w:rsidR="00FA6F2F" w:rsidRDefault="00FA6F2F">
      <w:r>
        <w:separator/>
      </w:r>
    </w:p>
  </w:footnote>
  <w:footnote w:type="continuationSeparator" w:id="0">
    <w:p w14:paraId="25132A44" w14:textId="77777777" w:rsidR="00FA6F2F" w:rsidRDefault="00FA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B8E9" w14:textId="77777777" w:rsidR="00E3591A" w:rsidRDefault="00E3591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B9F7D3D" w14:textId="77777777" w:rsidR="00E3591A" w:rsidRDefault="00E359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79D3" w14:textId="77777777" w:rsidR="00E3591A" w:rsidRDefault="00E35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6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E0D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9357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1B1EF5"/>
    <w:multiLevelType w:val="singleLevel"/>
    <w:tmpl w:val="85522D44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5" w15:restartNumberingAfterBreak="0">
    <w:nsid w:val="206A424D"/>
    <w:multiLevelType w:val="hybridMultilevel"/>
    <w:tmpl w:val="9FBED7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18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541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BD2D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AF74B5"/>
    <w:multiLevelType w:val="singleLevel"/>
    <w:tmpl w:val="224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CB1698"/>
    <w:multiLevelType w:val="hybridMultilevel"/>
    <w:tmpl w:val="ED1E4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53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CD7D7F"/>
    <w:multiLevelType w:val="singleLevel"/>
    <w:tmpl w:val="81E46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C768B8"/>
    <w:multiLevelType w:val="singleLevel"/>
    <w:tmpl w:val="6B3074B8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D56342"/>
    <w:multiLevelType w:val="singleLevel"/>
    <w:tmpl w:val="2D4AE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61611910">
    <w:abstractNumId w:val="8"/>
  </w:num>
  <w:num w:numId="2" w16cid:durableId="2125611668">
    <w:abstractNumId w:val="15"/>
  </w:num>
  <w:num w:numId="3" w16cid:durableId="258610548">
    <w:abstractNumId w:val="16"/>
  </w:num>
  <w:num w:numId="4" w16cid:durableId="1226836441">
    <w:abstractNumId w:val="14"/>
  </w:num>
  <w:num w:numId="5" w16cid:durableId="1988782794">
    <w:abstractNumId w:val="6"/>
  </w:num>
  <w:num w:numId="6" w16cid:durableId="213278035">
    <w:abstractNumId w:val="2"/>
  </w:num>
  <w:num w:numId="7" w16cid:durableId="1655602791">
    <w:abstractNumId w:val="1"/>
  </w:num>
  <w:num w:numId="8" w16cid:durableId="1367482548">
    <w:abstractNumId w:val="9"/>
  </w:num>
  <w:num w:numId="9" w16cid:durableId="1356464496">
    <w:abstractNumId w:val="3"/>
  </w:num>
  <w:num w:numId="10" w16cid:durableId="412092736">
    <w:abstractNumId w:val="12"/>
  </w:num>
  <w:num w:numId="11" w16cid:durableId="781455108">
    <w:abstractNumId w:val="4"/>
  </w:num>
  <w:num w:numId="12" w16cid:durableId="191116101">
    <w:abstractNumId w:val="17"/>
  </w:num>
  <w:num w:numId="13" w16cid:durableId="1628008769">
    <w:abstractNumId w:val="10"/>
  </w:num>
  <w:num w:numId="14" w16cid:durableId="242030340">
    <w:abstractNumId w:val="13"/>
  </w:num>
  <w:num w:numId="15" w16cid:durableId="1756509196">
    <w:abstractNumId w:val="5"/>
  </w:num>
  <w:num w:numId="16" w16cid:durableId="1656913641">
    <w:abstractNumId w:val="0"/>
  </w:num>
  <w:num w:numId="17" w16cid:durableId="209343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6873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07"/>
    <w:rsid w:val="00017C30"/>
    <w:rsid w:val="0003455E"/>
    <w:rsid w:val="00037D39"/>
    <w:rsid w:val="00046F3B"/>
    <w:rsid w:val="00053308"/>
    <w:rsid w:val="00073381"/>
    <w:rsid w:val="00081DF5"/>
    <w:rsid w:val="000A3311"/>
    <w:rsid w:val="000C2B3B"/>
    <w:rsid w:val="000E3E1A"/>
    <w:rsid w:val="001420BA"/>
    <w:rsid w:val="00144404"/>
    <w:rsid w:val="00145E22"/>
    <w:rsid w:val="00146875"/>
    <w:rsid w:val="001735C2"/>
    <w:rsid w:val="00190278"/>
    <w:rsid w:val="001A05DF"/>
    <w:rsid w:val="001A5F8C"/>
    <w:rsid w:val="001B01FA"/>
    <w:rsid w:val="001C205E"/>
    <w:rsid w:val="001D2D3B"/>
    <w:rsid w:val="001D42B2"/>
    <w:rsid w:val="001D6FCF"/>
    <w:rsid w:val="00220271"/>
    <w:rsid w:val="0022438D"/>
    <w:rsid w:val="00234126"/>
    <w:rsid w:val="00260A06"/>
    <w:rsid w:val="002629B9"/>
    <w:rsid w:val="00264CB1"/>
    <w:rsid w:val="002E4307"/>
    <w:rsid w:val="002F61A3"/>
    <w:rsid w:val="0032085D"/>
    <w:rsid w:val="00326EA6"/>
    <w:rsid w:val="00364887"/>
    <w:rsid w:val="003675FB"/>
    <w:rsid w:val="00374691"/>
    <w:rsid w:val="00377C6C"/>
    <w:rsid w:val="00395CEF"/>
    <w:rsid w:val="003A227B"/>
    <w:rsid w:val="003A5E0E"/>
    <w:rsid w:val="003A65FF"/>
    <w:rsid w:val="003B5571"/>
    <w:rsid w:val="003D00CA"/>
    <w:rsid w:val="00414ECA"/>
    <w:rsid w:val="00431F5B"/>
    <w:rsid w:val="00432460"/>
    <w:rsid w:val="0044221C"/>
    <w:rsid w:val="00444478"/>
    <w:rsid w:val="00461A60"/>
    <w:rsid w:val="004639B6"/>
    <w:rsid w:val="00466851"/>
    <w:rsid w:val="00480B0E"/>
    <w:rsid w:val="00492B96"/>
    <w:rsid w:val="004C1A13"/>
    <w:rsid w:val="004C5584"/>
    <w:rsid w:val="005005A5"/>
    <w:rsid w:val="005057E6"/>
    <w:rsid w:val="00517B5A"/>
    <w:rsid w:val="00522BF7"/>
    <w:rsid w:val="00564F0E"/>
    <w:rsid w:val="00572CE4"/>
    <w:rsid w:val="00581C2F"/>
    <w:rsid w:val="0059138F"/>
    <w:rsid w:val="00596E0B"/>
    <w:rsid w:val="005A28B8"/>
    <w:rsid w:val="005A608C"/>
    <w:rsid w:val="005D7982"/>
    <w:rsid w:val="005E470A"/>
    <w:rsid w:val="005F6FC3"/>
    <w:rsid w:val="00621994"/>
    <w:rsid w:val="00647ED7"/>
    <w:rsid w:val="006879DB"/>
    <w:rsid w:val="00690650"/>
    <w:rsid w:val="00691FA8"/>
    <w:rsid w:val="006B37CC"/>
    <w:rsid w:val="006C0983"/>
    <w:rsid w:val="006C6AD0"/>
    <w:rsid w:val="006E33FC"/>
    <w:rsid w:val="006E49CE"/>
    <w:rsid w:val="006F105A"/>
    <w:rsid w:val="006F160E"/>
    <w:rsid w:val="00716AD8"/>
    <w:rsid w:val="00723EF6"/>
    <w:rsid w:val="007249E6"/>
    <w:rsid w:val="00746A58"/>
    <w:rsid w:val="0076277D"/>
    <w:rsid w:val="00774801"/>
    <w:rsid w:val="00777350"/>
    <w:rsid w:val="00787C36"/>
    <w:rsid w:val="0079733C"/>
    <w:rsid w:val="007A3B8B"/>
    <w:rsid w:val="007B3121"/>
    <w:rsid w:val="007C7410"/>
    <w:rsid w:val="007C7A3A"/>
    <w:rsid w:val="007F5F4F"/>
    <w:rsid w:val="0081167B"/>
    <w:rsid w:val="008167A1"/>
    <w:rsid w:val="00881184"/>
    <w:rsid w:val="008A0603"/>
    <w:rsid w:val="008A7DC5"/>
    <w:rsid w:val="008B5DE9"/>
    <w:rsid w:val="008C516F"/>
    <w:rsid w:val="008E5552"/>
    <w:rsid w:val="008F0FF7"/>
    <w:rsid w:val="008F22E6"/>
    <w:rsid w:val="00902998"/>
    <w:rsid w:val="00911B5C"/>
    <w:rsid w:val="0091508C"/>
    <w:rsid w:val="00934843"/>
    <w:rsid w:val="0093620E"/>
    <w:rsid w:val="00986D3C"/>
    <w:rsid w:val="009975F4"/>
    <w:rsid w:val="009979DC"/>
    <w:rsid w:val="009979EA"/>
    <w:rsid w:val="009A38D7"/>
    <w:rsid w:val="009D0CFB"/>
    <w:rsid w:val="009D23C4"/>
    <w:rsid w:val="009E1C1D"/>
    <w:rsid w:val="00A41DD5"/>
    <w:rsid w:val="00A57A07"/>
    <w:rsid w:val="00A65A6C"/>
    <w:rsid w:val="00A67E5D"/>
    <w:rsid w:val="00A8235D"/>
    <w:rsid w:val="00AD0E79"/>
    <w:rsid w:val="00AF4116"/>
    <w:rsid w:val="00AF5F32"/>
    <w:rsid w:val="00B072D9"/>
    <w:rsid w:val="00B300EA"/>
    <w:rsid w:val="00B546E1"/>
    <w:rsid w:val="00B551E5"/>
    <w:rsid w:val="00B626B7"/>
    <w:rsid w:val="00B82082"/>
    <w:rsid w:val="00B85951"/>
    <w:rsid w:val="00B907BF"/>
    <w:rsid w:val="00BD0B07"/>
    <w:rsid w:val="00BE07FB"/>
    <w:rsid w:val="00BE5460"/>
    <w:rsid w:val="00BF3D02"/>
    <w:rsid w:val="00BF422B"/>
    <w:rsid w:val="00C10408"/>
    <w:rsid w:val="00C22DA8"/>
    <w:rsid w:val="00C27C2D"/>
    <w:rsid w:val="00C45081"/>
    <w:rsid w:val="00C55F9E"/>
    <w:rsid w:val="00CA20B3"/>
    <w:rsid w:val="00CB1330"/>
    <w:rsid w:val="00CB52B1"/>
    <w:rsid w:val="00CD27D0"/>
    <w:rsid w:val="00CF3E61"/>
    <w:rsid w:val="00CF52AB"/>
    <w:rsid w:val="00CF5DA0"/>
    <w:rsid w:val="00CF5DD7"/>
    <w:rsid w:val="00D30299"/>
    <w:rsid w:val="00D36D3B"/>
    <w:rsid w:val="00D53D9A"/>
    <w:rsid w:val="00D56C2F"/>
    <w:rsid w:val="00D6136C"/>
    <w:rsid w:val="00D67091"/>
    <w:rsid w:val="00D70689"/>
    <w:rsid w:val="00D91D29"/>
    <w:rsid w:val="00DD16A3"/>
    <w:rsid w:val="00DD2A48"/>
    <w:rsid w:val="00E03CF3"/>
    <w:rsid w:val="00E0668E"/>
    <w:rsid w:val="00E11E70"/>
    <w:rsid w:val="00E15C5F"/>
    <w:rsid w:val="00E20D13"/>
    <w:rsid w:val="00E220BB"/>
    <w:rsid w:val="00E22DF3"/>
    <w:rsid w:val="00E3591A"/>
    <w:rsid w:val="00E455F8"/>
    <w:rsid w:val="00E85793"/>
    <w:rsid w:val="00E87B4D"/>
    <w:rsid w:val="00E938D8"/>
    <w:rsid w:val="00ED7A92"/>
    <w:rsid w:val="00F0203C"/>
    <w:rsid w:val="00F07276"/>
    <w:rsid w:val="00F1218E"/>
    <w:rsid w:val="00F262C3"/>
    <w:rsid w:val="00F474FC"/>
    <w:rsid w:val="00F53E73"/>
    <w:rsid w:val="00F704CE"/>
    <w:rsid w:val="00F87217"/>
    <w:rsid w:val="00F97973"/>
    <w:rsid w:val="00FA6F2F"/>
    <w:rsid w:val="00FD6180"/>
    <w:rsid w:val="00FE1E25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379D7"/>
  <w15:docId w15:val="{1C41FD47-0449-43D8-96C8-F0BFF80A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Black" w:hAnsi="Arial Black"/>
      <w:kern w:val="24"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rFonts w:ascii="Tahoma" w:hAnsi="Tahoma"/>
      <w:b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</w:style>
  <w:style w:type="paragraph" w:styleId="Uvuenotijeloteksta">
    <w:name w:val="Body Text Indent"/>
    <w:basedOn w:val="Normal"/>
    <w:pPr>
      <w:ind w:firstLine="720"/>
    </w:pPr>
  </w:style>
  <w:style w:type="paragraph" w:styleId="Tijeloteksta">
    <w:name w:val="Body Text"/>
    <w:basedOn w:val="Normal"/>
    <w:pPr>
      <w:jc w:val="center"/>
    </w:pPr>
    <w:rPr>
      <w:b/>
      <w:lang w:val="hr-HR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table" w:styleId="Reetkatablice">
    <w:name w:val="Table Grid"/>
    <w:basedOn w:val="Obinatablica"/>
    <w:rsid w:val="0050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8C516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F5F4F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C5584"/>
    <w:rPr>
      <w:rFonts w:ascii="Calibri" w:eastAsia="Calibri" w:hAnsi="Calibri"/>
      <w:sz w:val="22"/>
      <w:szCs w:val="22"/>
      <w:lang w:eastAsia="en-US"/>
    </w:rPr>
  </w:style>
  <w:style w:type="table" w:customStyle="1" w:styleId="Reetkatablice2">
    <w:name w:val="Rešetka tablice2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cina-kriz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GRAD KOPRIVNICA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MLADEN ANTOLIC</dc:creator>
  <cp:keywords/>
  <cp:lastModifiedBy>Maja Dundović Pleša</cp:lastModifiedBy>
  <cp:revision>11</cp:revision>
  <cp:lastPrinted>2020-09-23T06:59:00Z</cp:lastPrinted>
  <dcterms:created xsi:type="dcterms:W3CDTF">2019-09-17T12:23:00Z</dcterms:created>
  <dcterms:modified xsi:type="dcterms:W3CDTF">2022-08-31T12:00:00Z</dcterms:modified>
</cp:coreProperties>
</file>