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42AE" w:rsidRPr="002A54BE" w:rsidRDefault="002A54BE" w:rsidP="002A54BE">
      <w:pPr>
        <w:pStyle w:val="SubTitle1"/>
        <w:jc w:val="left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PROGRAMA/PROJEKTA</w:t>
      </w:r>
    </w:p>
    <w:p w:rsidR="009D2A37" w:rsidRPr="00054193" w:rsidRDefault="0075086E" w:rsidP="00054193">
      <w:pPr>
        <w:rPr>
          <w:rFonts w:ascii="Arial Narrow" w:eastAsia="Arial Unicode MS" w:hAnsi="Arial Narrow" w:cs="Arial"/>
          <w:b/>
          <w:bCs/>
          <w:u w:val="single"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054193" w:rsidRPr="00054193">
        <w:rPr>
          <w:rFonts w:ascii="Arial Narrow" w:eastAsia="Arial Unicode MS" w:hAnsi="Arial Narrow" w:cs="Arial"/>
          <w:b/>
          <w:bCs/>
          <w:u w:val="single"/>
        </w:rPr>
        <w:t>Ugovor o izravnoj dodjeli financijskih sredstava za financiranj</w:t>
      </w:r>
      <w:r w:rsidR="00095754">
        <w:rPr>
          <w:rFonts w:ascii="Arial Narrow" w:eastAsia="Arial Unicode MS" w:hAnsi="Arial Narrow" w:cs="Arial"/>
          <w:b/>
          <w:bCs/>
          <w:u w:val="single"/>
        </w:rPr>
        <w:t>e javnih potreba u sportu u 2020</w:t>
      </w:r>
      <w:r w:rsidR="00054193" w:rsidRPr="00054193">
        <w:rPr>
          <w:rFonts w:ascii="Arial Narrow" w:eastAsia="Arial Unicode MS" w:hAnsi="Arial Narrow" w:cs="Arial"/>
          <w:b/>
          <w:bCs/>
          <w:u w:val="single"/>
        </w:rPr>
        <w:t>. godini Zajednici športskih udruga Općine Križ</w:t>
      </w:r>
    </w:p>
    <w:p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:rsidR="005654CC" w:rsidRPr="005E64F5" w:rsidRDefault="003D4C05" w:rsidP="00074B02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="005E64F5"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BC74B9">
        <w:rPr>
          <w:rFonts w:ascii="Arial Narrow" w:eastAsia="Arial Unicode MS" w:hAnsi="Arial Narrow" w:cs="Arial"/>
          <w:b/>
          <w:bCs/>
        </w:rPr>
        <w:t>Zajednica Športskih udruga Općine Križ</w:t>
      </w:r>
    </w:p>
    <w:p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539"/>
        <w:gridCol w:w="1125"/>
        <w:gridCol w:w="284"/>
        <w:gridCol w:w="9"/>
        <w:gridCol w:w="850"/>
        <w:gridCol w:w="216"/>
        <w:gridCol w:w="201"/>
        <w:gridCol w:w="141"/>
        <w:gridCol w:w="1276"/>
        <w:gridCol w:w="242"/>
        <w:gridCol w:w="1695"/>
      </w:tblGrid>
      <w:tr w:rsidR="00092880" w:rsidRPr="009842F4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403C85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Ime i prezime  osobe ovlaštene za zastupanje, adresa e-pošte i dužnost koju obavlja </w:t>
            </w:r>
          </w:p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626C59" w:rsidRDefault="00626C59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626C59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5754" w:rsidP="00626C59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48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žiro-računa i naziv banke (IBAN)</w:t>
            </w:r>
          </w:p>
        </w:tc>
        <w:tc>
          <w:tcPr>
            <w:tcW w:w="6039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880" w:rsidRPr="00B64862" w:rsidRDefault="00095754" w:rsidP="00095754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</w:t>
            </w: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74BE" w:rsidRPr="00B64862" w:rsidRDefault="008974BE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6C46" w:rsidRPr="00B64862" w:rsidRDefault="00FC6C46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vMerge w:val="restart"/>
            <w:tcBorders>
              <w:top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:rsidTr="000A18FE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539" w:type="dxa"/>
            <w:vMerge/>
            <w:tcBorders>
              <w:bottom w:val="single" w:sz="4" w:space="0" w:color="000000"/>
            </w:tcBorders>
            <w:shd w:val="clear" w:color="auto" w:fill="FFFFCC"/>
          </w:tcPr>
          <w:p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A60CD4" w:rsidRPr="00316A12" w:rsidRDefault="00A60CD4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095754">
              <w:rPr>
                <w:rFonts w:ascii="Arial Narrow" w:eastAsia="Arial Unicode MS" w:hAnsi="Arial Narrow" w:cs="Arial"/>
              </w:rPr>
              <w:t>2019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5D45A3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0CD4" w:rsidRPr="0081458F" w:rsidRDefault="00554A86" w:rsidP="00095754">
            <w:pPr>
              <w:snapToGrid w:val="0"/>
              <w:rPr>
                <w:rFonts w:ascii="Arial Narrow" w:eastAsia="Arial Unicode MS" w:hAnsi="Arial Narrow" w:cs="Arial"/>
                <w:color w:val="FF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554A8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9A1FEE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5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603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5D45A3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</w:tbl>
    <w:p w:rsidR="002A54BE" w:rsidRDefault="002A54BE" w:rsidP="00CE3EB2">
      <w:pPr>
        <w:snapToGrid w:val="0"/>
        <w:jc w:val="center"/>
        <w:rPr>
          <w:rFonts w:ascii="Arial Narrow" w:eastAsia="Arial Unicode MS" w:hAnsi="Arial Narrow" w:cs="Arial"/>
          <w:sz w:val="22"/>
          <w:szCs w:val="22"/>
        </w:rPr>
        <w:sectPr w:rsidR="002A54BE" w:rsidSect="001163B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998"/>
        <w:gridCol w:w="837"/>
        <w:gridCol w:w="561"/>
        <w:gridCol w:w="191"/>
        <w:gridCol w:w="881"/>
        <w:gridCol w:w="12"/>
        <w:gridCol w:w="59"/>
        <w:gridCol w:w="811"/>
        <w:gridCol w:w="289"/>
        <w:gridCol w:w="25"/>
        <w:gridCol w:w="826"/>
        <w:gridCol w:w="267"/>
        <w:gridCol w:w="910"/>
        <w:gridCol w:w="704"/>
        <w:gridCol w:w="2207"/>
      </w:tblGrid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B64862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095754">
              <w:rPr>
                <w:rFonts w:ascii="Arial Narrow" w:eastAsia="Arial Unicode MS" w:hAnsi="Arial Narrow" w:cs="Arial"/>
              </w:rPr>
              <w:t>2019</w:t>
            </w:r>
            <w:bookmarkStart w:id="0" w:name="_GoBack"/>
            <w:bookmarkEnd w:id="0"/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6A356A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CE3EB2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539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60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3EB2" w:rsidRPr="009842F4" w:rsidRDefault="00CE3EB2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71F7E" w:rsidRPr="008649A8" w:rsidRDefault="00B1713C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</w:p>
          <w:p w:rsidR="00B1713C" w:rsidRPr="008649A8" w:rsidRDefault="00B1713C" w:rsidP="004A6271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>i tijela državne uprave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, odnosno jedinica lokalne i područne (regionalne) samouprave koji su vam odobrili bespovratne potpore u </w:t>
            </w:r>
            <w:r w:rsidR="00095754">
              <w:rPr>
                <w:rFonts w:ascii="Arial Narrow" w:eastAsia="Arial Unicode MS" w:hAnsi="Arial Narrow" w:cs="Arial"/>
                <w:i/>
              </w:rPr>
              <w:t>2018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i 201</w:t>
            </w:r>
            <w:r w:rsidR="00095754">
              <w:rPr>
                <w:rFonts w:ascii="Arial Narrow" w:eastAsia="Arial Unicode MS" w:hAnsi="Arial Narrow" w:cs="Arial"/>
                <w:i/>
              </w:rPr>
              <w:t>9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58A" w:rsidRPr="00D71F7E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>: 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</w:p>
        </w:tc>
      </w:tr>
      <w:tr w:rsidR="00B1713C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60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80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6098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68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110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A7306B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1063E" w:rsidRPr="005E273B" w:rsidRDefault="00E1063E" w:rsidP="009A1FEE">
            <w:pPr>
              <w:rPr>
                <w:rFonts w:ascii="Arial Narrow" w:eastAsia="Arial Unicode MS" w:hAnsi="Arial Narrow" w:cs="Arial"/>
                <w:bCs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384E30" w:rsidP="00FF279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:rsidTr="00384E30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E30" w:rsidRPr="009842F4" w:rsidRDefault="00BB468E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Ukupan iznos potreban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: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774104" w:rsidP="008676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664" w:type="dxa"/>
            <w:gridSpan w:val="10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324FC1" w:rsidRDefault="00774104" w:rsidP="00120FF1">
            <w:pPr>
              <w:snapToGrid w:val="0"/>
              <w:rPr>
                <w:rFonts w:ascii="Arial Narrow" w:eastAsia="Arial Unicode MS" w:hAnsi="Arial Narrow" w:cs="Arial"/>
              </w:rPr>
            </w:pPr>
            <w:r w:rsidRPr="00324FC1">
              <w:rPr>
                <w:rFonts w:ascii="Arial Narrow" w:eastAsia="Arial Unicode MS" w:hAnsi="Arial Narrow" w:cs="Arial"/>
              </w:rPr>
              <w:t xml:space="preserve">Iznos koji se traži od {davatelja financijskih sredstava} 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(do </w:t>
            </w:r>
            <w:r w:rsidR="00120FF1">
              <w:rPr>
                <w:rFonts w:ascii="Arial Narrow" w:eastAsia="Arial Unicode MS" w:hAnsi="Arial Narrow" w:cs="Arial"/>
                <w:i/>
              </w:rPr>
              <w:t>100</w:t>
            </w:r>
            <w:r w:rsidRPr="00324FC1">
              <w:rPr>
                <w:rFonts w:ascii="Arial Narrow" w:eastAsia="Arial Unicode MS" w:hAnsi="Arial Narrow" w:cs="Arial"/>
                <w:i/>
              </w:rPr>
              <w:t xml:space="preserve">% ukupne </w:t>
            </w:r>
            <w:r w:rsidRPr="00324FC1">
              <w:rPr>
                <w:rFonts w:ascii="Arial Narrow" w:eastAsia="Arial Unicode MS" w:hAnsi="Arial Narrow" w:cs="Arial"/>
              </w:rPr>
              <w:t xml:space="preserve">vrijednosti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324FC1">
              <w:rPr>
                <w:rFonts w:ascii="Arial Narrow" w:eastAsia="Arial Unicode MS" w:hAnsi="Arial Narrow" w:cs="Arial"/>
              </w:rPr>
              <w:t>)</w:t>
            </w:r>
          </w:p>
        </w:tc>
        <w:tc>
          <w:tcPr>
            <w:tcW w:w="491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4A2F70" w:rsidP="0086769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E41CDE" w:rsidRDefault="00384E30" w:rsidP="00384E30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  <w:p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64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Pr="009842F4" w:rsidRDefault="00120FF1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</w:tc>
      </w:tr>
      <w:tr w:rsidR="00384E30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(na najviše pola stranice 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54" w:rsidRDefault="00095754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1D4ECA" w:rsidRDefault="001D4EC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 najviše pola stranice 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C1C1A" w:rsidRPr="00E027D8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(na najviše pola stranice 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:rsidTr="0083071B">
        <w:trPr>
          <w:trHeight w:val="89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923C9" w:rsidRPr="009842F4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095754" w:rsidRDefault="00711A75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11A75" w:rsidRDefault="00711A75" w:rsidP="00095754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095754" w:rsidRDefault="00711A75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923C9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923C9" w:rsidRDefault="009923C9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B21AC2" w:rsidRDefault="009923C9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923C9" w:rsidRPr="00D51A16" w:rsidRDefault="009923C9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C61403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1AC2" w:rsidRDefault="00B21AC2" w:rsidP="00B21AC2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B21AC2" w:rsidRDefault="00B21AC2" w:rsidP="00095754">
            <w:pPr>
              <w:pStyle w:val="Odlomakpopisa"/>
              <w:snapToGrid w:val="0"/>
              <w:ind w:left="39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D51A16" w:rsidRDefault="00B21AC2" w:rsidP="00C61403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606B23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Pr="005E64F5">
              <w:rPr>
                <w:rFonts w:ascii="Arial Narrow" w:hAnsi="Arial Narrow"/>
              </w:rPr>
              <w:t>programa/projekta</w:t>
            </w: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</w:p>
          <w:p w:rsidR="00B21AC2" w:rsidRPr="00606B23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(upisati ime, prezime i ukratko iskustva)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(navedite broj volontera i broj predviđenih volonterskih sati u</w:t>
            </w:r>
            <w:r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95754" w:rsidRDefault="00842D87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</w:t>
            </w:r>
          </w:p>
          <w:p w:rsidR="000B6F49" w:rsidRDefault="000B6F4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Pr="005E64F5">
              <w:rPr>
                <w:rFonts w:ascii="Arial Narrow" w:hAnsi="Arial Narrow"/>
              </w:rPr>
              <w:t>programa/projekta</w:t>
            </w:r>
          </w:p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(navesti za sve organizacije)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09575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258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:rsidR="00B21AC2" w:rsidRPr="00C86FAC" w:rsidRDefault="00B21AC2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C86FAC">
              <w:rPr>
                <w:rFonts w:ascii="Arial Narrow" w:eastAsia="Arial Unicode MS" w:hAnsi="Arial Narrow" w:cs="Arial"/>
                <w:i/>
              </w:rPr>
              <w:t xml:space="preserve"> (upisati ime, prezime i područje stručnog djelovanja)</w:t>
            </w:r>
          </w:p>
        </w:tc>
        <w:tc>
          <w:tcPr>
            <w:tcW w:w="699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5B01A3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BE769E" w:rsidRDefault="00B21AC2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>Kratak opis iskustava, postignuća i sposobnosti organizacije - prijavitelja da samostalno ili u s</w:t>
            </w:r>
            <w:r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(ako je primjenjivo) provede predloženi </w:t>
            </w:r>
            <w:r w:rsidRPr="005E64F5">
              <w:rPr>
                <w:rFonts w:ascii="Arial Narrow" w:hAnsi="Arial Narrow"/>
              </w:rPr>
              <w:t>program/projekt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(</w:t>
            </w:r>
            <w:r>
              <w:rPr>
                <w:rFonts w:ascii="Arial Narrow" w:eastAsia="Arial Unicode MS" w:hAnsi="Arial Narrow" w:cs="Arial"/>
                <w:i/>
              </w:rPr>
              <w:t xml:space="preserve">na najviše pola stranice </w:t>
            </w:r>
            <w:r w:rsidRPr="00BE769E">
              <w:rPr>
                <w:rFonts w:ascii="Arial Narrow" w:eastAsia="Arial Unicode MS" w:hAnsi="Arial Narrow" w:cs="Arial"/>
                <w:i/>
              </w:rPr>
              <w:t>navedite prijašnje i sadašnje aktivnosti/projekte/programe koje organizacija prijavitelj i partneri provode, koji utjecaj u području relevantnom za ovaj natječaj imaju aktivnosti organizacija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9842F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21AC2" w:rsidRPr="009842F4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:rsidR="00B21AC2" w:rsidRDefault="00B21AC2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9578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B21AC2" w:rsidRPr="000B7914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 xml:space="preserve"> te informirati širu javnost o tijeku provedbe i rezultatima </w:t>
            </w:r>
            <w:r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21AC2" w:rsidRPr="009842F4" w:rsidTr="0083071B">
        <w:trPr>
          <w:trHeight w:val="108"/>
        </w:trPr>
        <w:tc>
          <w:tcPr>
            <w:tcW w:w="1000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21AC2" w:rsidRPr="001B4E88" w:rsidRDefault="00B21AC2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1163BB">
          <w:pgSz w:w="11906" w:h="16838" w:code="9"/>
          <w:pgMar w:top="568" w:right="1134" w:bottom="1134" w:left="1134" w:header="1134" w:footer="720" w:gutter="0"/>
          <w:cols w:space="720"/>
          <w:titlePg/>
          <w:docGrid w:linePitch="360"/>
        </w:sectPr>
      </w:pPr>
    </w:p>
    <w:p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:rsidTr="001D71FE">
        <w:tc>
          <w:tcPr>
            <w:tcW w:w="3415" w:type="dxa"/>
            <w:shd w:val="clear" w:color="auto" w:fill="auto"/>
            <w:vAlign w:val="center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:rsidR="009842F4" w:rsidRPr="009842F4" w:rsidRDefault="00CB3E74" w:rsidP="002A54BE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>
        <w:tc>
          <w:tcPr>
            <w:tcW w:w="36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E11A4A" w:rsidRPr="009842F4" w:rsidRDefault="00E11A4A" w:rsidP="00095754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</w:tbl>
    <w:p w:rsidR="00E11A4A" w:rsidRPr="009842F4" w:rsidRDefault="00E11A4A">
      <w:pPr>
        <w:rPr>
          <w:rFonts w:ascii="Arial Narrow" w:hAnsi="Arial Narrow"/>
        </w:rPr>
      </w:pPr>
    </w:p>
    <w:sectPr w:rsidR="00E11A4A" w:rsidRPr="009842F4" w:rsidSect="002A54BE">
      <w:type w:val="continuous"/>
      <w:pgSz w:w="11906" w:h="16838" w:code="9"/>
      <w:pgMar w:top="1134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184" w:rsidRDefault="00DB7184">
      <w:r>
        <w:separator/>
      </w:r>
    </w:p>
  </w:endnote>
  <w:endnote w:type="continuationSeparator" w:id="0">
    <w:p w:rsidR="00DB7184" w:rsidRDefault="00DB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Arial Unicode MS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03" w:rsidRDefault="00495E5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95754">
      <w:rPr>
        <w:noProof/>
      </w:rPr>
      <w:t>3</w:t>
    </w:r>
    <w:r>
      <w:rPr>
        <w:noProof/>
      </w:rPr>
      <w:fldChar w:fldCharType="end"/>
    </w:r>
  </w:p>
  <w:p w:rsidR="00C61403" w:rsidRDefault="00C61403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05735"/>
      <w:docPartObj>
        <w:docPartGallery w:val="Page Numbers (Bottom of Page)"/>
        <w:docPartUnique/>
      </w:docPartObj>
    </w:sdtPr>
    <w:sdtEndPr/>
    <w:sdtContent>
      <w:p w:rsidR="00C61403" w:rsidRDefault="00495E55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5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1403" w:rsidRDefault="00C61403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184" w:rsidRDefault="00DB7184">
      <w:r>
        <w:separator/>
      </w:r>
    </w:p>
  </w:footnote>
  <w:footnote w:type="continuationSeparator" w:id="0">
    <w:p w:rsidR="00DB7184" w:rsidRDefault="00DB71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03" w:rsidRDefault="00C61403" w:rsidP="003163ED">
    <w:pPr>
      <w:pStyle w:val="Zaglavlje"/>
    </w:pPr>
  </w:p>
  <w:p w:rsidR="00C61403" w:rsidRPr="00D23DF2" w:rsidRDefault="00C61403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1403" w:rsidRDefault="00C61403">
    <w:pPr>
      <w:pStyle w:val="Zaglavlje"/>
    </w:pPr>
  </w:p>
  <w:p w:rsidR="00C61403" w:rsidRDefault="00C61403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>
    <w:nsid w:val="0E7267CF"/>
    <w:multiLevelType w:val="hybridMultilevel"/>
    <w:tmpl w:val="66F0718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>
    <w:nsid w:val="3DCB45F4"/>
    <w:multiLevelType w:val="hybridMultilevel"/>
    <w:tmpl w:val="8F38C5A6"/>
    <w:lvl w:ilvl="0" w:tplc="37CCDBB2">
      <w:start w:val="6"/>
      <w:numFmt w:val="bullet"/>
      <w:lvlText w:val="-"/>
      <w:lvlJc w:val="left"/>
      <w:pPr>
        <w:ind w:left="390" w:hanging="360"/>
      </w:pPr>
      <w:rPr>
        <w:rFonts w:ascii="Arial Narrow" w:eastAsia="Arial Unicode MS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A33F2"/>
    <w:multiLevelType w:val="hybridMultilevel"/>
    <w:tmpl w:val="F9A83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2FEA"/>
    <w:rsid w:val="00053D22"/>
    <w:rsid w:val="00054193"/>
    <w:rsid w:val="00055786"/>
    <w:rsid w:val="000639FA"/>
    <w:rsid w:val="00066EFC"/>
    <w:rsid w:val="000675D4"/>
    <w:rsid w:val="00070F0D"/>
    <w:rsid w:val="00074133"/>
    <w:rsid w:val="00074B02"/>
    <w:rsid w:val="00084671"/>
    <w:rsid w:val="00090719"/>
    <w:rsid w:val="00092880"/>
    <w:rsid w:val="00092B08"/>
    <w:rsid w:val="00093460"/>
    <w:rsid w:val="0009462D"/>
    <w:rsid w:val="00094843"/>
    <w:rsid w:val="00095754"/>
    <w:rsid w:val="000A18FE"/>
    <w:rsid w:val="000A4004"/>
    <w:rsid w:val="000B40D3"/>
    <w:rsid w:val="000B6F49"/>
    <w:rsid w:val="000B7914"/>
    <w:rsid w:val="000C498B"/>
    <w:rsid w:val="000D09F0"/>
    <w:rsid w:val="000D7717"/>
    <w:rsid w:val="000D79B5"/>
    <w:rsid w:val="000E06D5"/>
    <w:rsid w:val="000E1C0E"/>
    <w:rsid w:val="000E3112"/>
    <w:rsid w:val="000E4DC7"/>
    <w:rsid w:val="000E61B2"/>
    <w:rsid w:val="000E7D4F"/>
    <w:rsid w:val="000F655A"/>
    <w:rsid w:val="001040B1"/>
    <w:rsid w:val="00107712"/>
    <w:rsid w:val="001163BB"/>
    <w:rsid w:val="00117284"/>
    <w:rsid w:val="00120FF1"/>
    <w:rsid w:val="00122E9A"/>
    <w:rsid w:val="001236A6"/>
    <w:rsid w:val="00125236"/>
    <w:rsid w:val="0013563B"/>
    <w:rsid w:val="001360CB"/>
    <w:rsid w:val="001422B0"/>
    <w:rsid w:val="001533D8"/>
    <w:rsid w:val="00154369"/>
    <w:rsid w:val="00170C3D"/>
    <w:rsid w:val="0017504C"/>
    <w:rsid w:val="001804AB"/>
    <w:rsid w:val="00184734"/>
    <w:rsid w:val="00195832"/>
    <w:rsid w:val="001A4C8B"/>
    <w:rsid w:val="001A6D23"/>
    <w:rsid w:val="001B264A"/>
    <w:rsid w:val="001B4E88"/>
    <w:rsid w:val="001C0234"/>
    <w:rsid w:val="001C0B68"/>
    <w:rsid w:val="001C517C"/>
    <w:rsid w:val="001D4ECA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2AB6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189C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A54BE"/>
    <w:rsid w:val="002B65A8"/>
    <w:rsid w:val="002C0437"/>
    <w:rsid w:val="002C63F6"/>
    <w:rsid w:val="002C7B9B"/>
    <w:rsid w:val="002D4B71"/>
    <w:rsid w:val="002D6C2C"/>
    <w:rsid w:val="002F10F6"/>
    <w:rsid w:val="003113A9"/>
    <w:rsid w:val="003152ED"/>
    <w:rsid w:val="00315758"/>
    <w:rsid w:val="003163ED"/>
    <w:rsid w:val="00316A12"/>
    <w:rsid w:val="00320E45"/>
    <w:rsid w:val="00324FC1"/>
    <w:rsid w:val="00325AD9"/>
    <w:rsid w:val="00325D20"/>
    <w:rsid w:val="00330A4F"/>
    <w:rsid w:val="00330BA9"/>
    <w:rsid w:val="00332EFB"/>
    <w:rsid w:val="00333470"/>
    <w:rsid w:val="003442AE"/>
    <w:rsid w:val="0034449D"/>
    <w:rsid w:val="0035038F"/>
    <w:rsid w:val="003565E5"/>
    <w:rsid w:val="003606A5"/>
    <w:rsid w:val="00362F11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A756D"/>
    <w:rsid w:val="003B10B0"/>
    <w:rsid w:val="003B12F9"/>
    <w:rsid w:val="003B2C58"/>
    <w:rsid w:val="003B3CF1"/>
    <w:rsid w:val="003B3D15"/>
    <w:rsid w:val="003B5A03"/>
    <w:rsid w:val="003B6C00"/>
    <w:rsid w:val="003C271E"/>
    <w:rsid w:val="003C4744"/>
    <w:rsid w:val="003C4EE9"/>
    <w:rsid w:val="003D4C05"/>
    <w:rsid w:val="003E10B7"/>
    <w:rsid w:val="003E3473"/>
    <w:rsid w:val="003E3CFF"/>
    <w:rsid w:val="003E502C"/>
    <w:rsid w:val="00401D2A"/>
    <w:rsid w:val="00403788"/>
    <w:rsid w:val="00403A33"/>
    <w:rsid w:val="00403C85"/>
    <w:rsid w:val="00405BD8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6299"/>
    <w:rsid w:val="00447254"/>
    <w:rsid w:val="004528A3"/>
    <w:rsid w:val="00455882"/>
    <w:rsid w:val="00464E52"/>
    <w:rsid w:val="00466BB7"/>
    <w:rsid w:val="004673F2"/>
    <w:rsid w:val="00484CF9"/>
    <w:rsid w:val="004864DA"/>
    <w:rsid w:val="0048663F"/>
    <w:rsid w:val="00486FA2"/>
    <w:rsid w:val="004875DC"/>
    <w:rsid w:val="00495E55"/>
    <w:rsid w:val="004A08FC"/>
    <w:rsid w:val="004A0951"/>
    <w:rsid w:val="004A2F70"/>
    <w:rsid w:val="004A4092"/>
    <w:rsid w:val="004A48CB"/>
    <w:rsid w:val="004A5E58"/>
    <w:rsid w:val="004A6271"/>
    <w:rsid w:val="004B0D7A"/>
    <w:rsid w:val="004B4527"/>
    <w:rsid w:val="004C2774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110EF"/>
    <w:rsid w:val="0052308B"/>
    <w:rsid w:val="00523634"/>
    <w:rsid w:val="0052586B"/>
    <w:rsid w:val="005315E4"/>
    <w:rsid w:val="00554A86"/>
    <w:rsid w:val="00561236"/>
    <w:rsid w:val="00561874"/>
    <w:rsid w:val="005645C1"/>
    <w:rsid w:val="005654CC"/>
    <w:rsid w:val="00570DC7"/>
    <w:rsid w:val="00571846"/>
    <w:rsid w:val="00572C32"/>
    <w:rsid w:val="005773A1"/>
    <w:rsid w:val="00577E45"/>
    <w:rsid w:val="00580E8E"/>
    <w:rsid w:val="00586B19"/>
    <w:rsid w:val="00590FF2"/>
    <w:rsid w:val="005A0BB6"/>
    <w:rsid w:val="005B01A3"/>
    <w:rsid w:val="005B0F78"/>
    <w:rsid w:val="005B2360"/>
    <w:rsid w:val="005B2BBE"/>
    <w:rsid w:val="005B6C9B"/>
    <w:rsid w:val="005B6FF4"/>
    <w:rsid w:val="005B7001"/>
    <w:rsid w:val="005C3BC7"/>
    <w:rsid w:val="005C5E5D"/>
    <w:rsid w:val="005D1955"/>
    <w:rsid w:val="005D45A3"/>
    <w:rsid w:val="005D4C18"/>
    <w:rsid w:val="005E06A8"/>
    <w:rsid w:val="005E273B"/>
    <w:rsid w:val="005E3E87"/>
    <w:rsid w:val="005E64F5"/>
    <w:rsid w:val="005F2953"/>
    <w:rsid w:val="00600B34"/>
    <w:rsid w:val="00601541"/>
    <w:rsid w:val="00603D1E"/>
    <w:rsid w:val="00606B23"/>
    <w:rsid w:val="00614C5A"/>
    <w:rsid w:val="00624649"/>
    <w:rsid w:val="006258BE"/>
    <w:rsid w:val="00626C59"/>
    <w:rsid w:val="00626D86"/>
    <w:rsid w:val="0062766E"/>
    <w:rsid w:val="0063269A"/>
    <w:rsid w:val="006360D9"/>
    <w:rsid w:val="00642C60"/>
    <w:rsid w:val="00643B1C"/>
    <w:rsid w:val="006452F9"/>
    <w:rsid w:val="00652BA3"/>
    <w:rsid w:val="00660181"/>
    <w:rsid w:val="00677475"/>
    <w:rsid w:val="00680600"/>
    <w:rsid w:val="00683728"/>
    <w:rsid w:val="00695D5A"/>
    <w:rsid w:val="00697339"/>
    <w:rsid w:val="006A356A"/>
    <w:rsid w:val="006B1C30"/>
    <w:rsid w:val="006B5F34"/>
    <w:rsid w:val="006C66D2"/>
    <w:rsid w:val="006C7038"/>
    <w:rsid w:val="006D09D5"/>
    <w:rsid w:val="006D0F2C"/>
    <w:rsid w:val="006D64CB"/>
    <w:rsid w:val="006E0596"/>
    <w:rsid w:val="006F2E03"/>
    <w:rsid w:val="006F5ED1"/>
    <w:rsid w:val="00701C87"/>
    <w:rsid w:val="00701DDA"/>
    <w:rsid w:val="00706D98"/>
    <w:rsid w:val="007108F8"/>
    <w:rsid w:val="00711A75"/>
    <w:rsid w:val="00716B9E"/>
    <w:rsid w:val="007219A3"/>
    <w:rsid w:val="007257E1"/>
    <w:rsid w:val="00727351"/>
    <w:rsid w:val="007436A3"/>
    <w:rsid w:val="00744893"/>
    <w:rsid w:val="0075086E"/>
    <w:rsid w:val="007521CE"/>
    <w:rsid w:val="007545E3"/>
    <w:rsid w:val="00756772"/>
    <w:rsid w:val="007606F3"/>
    <w:rsid w:val="007630B7"/>
    <w:rsid w:val="007647F3"/>
    <w:rsid w:val="00770AA7"/>
    <w:rsid w:val="007729D1"/>
    <w:rsid w:val="00772D9A"/>
    <w:rsid w:val="00774104"/>
    <w:rsid w:val="00781982"/>
    <w:rsid w:val="007947C4"/>
    <w:rsid w:val="007947ED"/>
    <w:rsid w:val="007A065C"/>
    <w:rsid w:val="007A1B85"/>
    <w:rsid w:val="007A408E"/>
    <w:rsid w:val="007B4B70"/>
    <w:rsid w:val="007C1DE5"/>
    <w:rsid w:val="007C5677"/>
    <w:rsid w:val="007D130F"/>
    <w:rsid w:val="007E7411"/>
    <w:rsid w:val="007F3A6F"/>
    <w:rsid w:val="007F66C8"/>
    <w:rsid w:val="007F7271"/>
    <w:rsid w:val="008115ED"/>
    <w:rsid w:val="00812939"/>
    <w:rsid w:val="0081458F"/>
    <w:rsid w:val="008277AB"/>
    <w:rsid w:val="0083071B"/>
    <w:rsid w:val="008322B8"/>
    <w:rsid w:val="00834106"/>
    <w:rsid w:val="00834CD6"/>
    <w:rsid w:val="00836114"/>
    <w:rsid w:val="00842236"/>
    <w:rsid w:val="00842D87"/>
    <w:rsid w:val="00843532"/>
    <w:rsid w:val="00855D7E"/>
    <w:rsid w:val="00855DE7"/>
    <w:rsid w:val="0086022B"/>
    <w:rsid w:val="008649A8"/>
    <w:rsid w:val="008650B8"/>
    <w:rsid w:val="00867698"/>
    <w:rsid w:val="00872990"/>
    <w:rsid w:val="0087391D"/>
    <w:rsid w:val="008764F4"/>
    <w:rsid w:val="00877B7A"/>
    <w:rsid w:val="00880D44"/>
    <w:rsid w:val="00886E53"/>
    <w:rsid w:val="00887973"/>
    <w:rsid w:val="008974BE"/>
    <w:rsid w:val="008A26F7"/>
    <w:rsid w:val="008A2B9D"/>
    <w:rsid w:val="008B59B5"/>
    <w:rsid w:val="008B611B"/>
    <w:rsid w:val="008C0CF4"/>
    <w:rsid w:val="008C6724"/>
    <w:rsid w:val="008C6B22"/>
    <w:rsid w:val="008D0064"/>
    <w:rsid w:val="008D014E"/>
    <w:rsid w:val="008D7546"/>
    <w:rsid w:val="008E6478"/>
    <w:rsid w:val="008F1AD3"/>
    <w:rsid w:val="008F576F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23C9"/>
    <w:rsid w:val="00995214"/>
    <w:rsid w:val="009A109F"/>
    <w:rsid w:val="009A1FEE"/>
    <w:rsid w:val="009B24B2"/>
    <w:rsid w:val="009C1E5B"/>
    <w:rsid w:val="009C2DD1"/>
    <w:rsid w:val="009C315A"/>
    <w:rsid w:val="009C4FD6"/>
    <w:rsid w:val="009C6A2A"/>
    <w:rsid w:val="009D158A"/>
    <w:rsid w:val="009D2629"/>
    <w:rsid w:val="009D2A37"/>
    <w:rsid w:val="009D5B13"/>
    <w:rsid w:val="009D6790"/>
    <w:rsid w:val="009D7E64"/>
    <w:rsid w:val="009F5FD3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200F"/>
    <w:rsid w:val="00AA4519"/>
    <w:rsid w:val="00AA5C91"/>
    <w:rsid w:val="00AA6897"/>
    <w:rsid w:val="00AB2A51"/>
    <w:rsid w:val="00AB5BFB"/>
    <w:rsid w:val="00AB626E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1AC2"/>
    <w:rsid w:val="00B339E6"/>
    <w:rsid w:val="00B37E67"/>
    <w:rsid w:val="00B4147E"/>
    <w:rsid w:val="00B4519B"/>
    <w:rsid w:val="00B45F20"/>
    <w:rsid w:val="00B534D9"/>
    <w:rsid w:val="00B53E58"/>
    <w:rsid w:val="00B64862"/>
    <w:rsid w:val="00B72093"/>
    <w:rsid w:val="00B72E66"/>
    <w:rsid w:val="00B8065F"/>
    <w:rsid w:val="00B90C08"/>
    <w:rsid w:val="00B91EAB"/>
    <w:rsid w:val="00B97F3E"/>
    <w:rsid w:val="00BA1D94"/>
    <w:rsid w:val="00BA7A0F"/>
    <w:rsid w:val="00BB26F0"/>
    <w:rsid w:val="00BB468E"/>
    <w:rsid w:val="00BB61E8"/>
    <w:rsid w:val="00BC199F"/>
    <w:rsid w:val="00BC1C1A"/>
    <w:rsid w:val="00BC54C7"/>
    <w:rsid w:val="00BC74B9"/>
    <w:rsid w:val="00BD34C1"/>
    <w:rsid w:val="00BE769E"/>
    <w:rsid w:val="00C03DBC"/>
    <w:rsid w:val="00C1002C"/>
    <w:rsid w:val="00C11FE3"/>
    <w:rsid w:val="00C1424E"/>
    <w:rsid w:val="00C14AAE"/>
    <w:rsid w:val="00C31EEB"/>
    <w:rsid w:val="00C343B1"/>
    <w:rsid w:val="00C37DA4"/>
    <w:rsid w:val="00C421F3"/>
    <w:rsid w:val="00C4468D"/>
    <w:rsid w:val="00C57C7D"/>
    <w:rsid w:val="00C603ED"/>
    <w:rsid w:val="00C61403"/>
    <w:rsid w:val="00C66375"/>
    <w:rsid w:val="00C76CA7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D389F"/>
    <w:rsid w:val="00CD6877"/>
    <w:rsid w:val="00CD767D"/>
    <w:rsid w:val="00CE3EB2"/>
    <w:rsid w:val="00D02ABE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53032"/>
    <w:rsid w:val="00D65100"/>
    <w:rsid w:val="00D6668F"/>
    <w:rsid w:val="00D71F7E"/>
    <w:rsid w:val="00D72752"/>
    <w:rsid w:val="00D728B4"/>
    <w:rsid w:val="00D75F23"/>
    <w:rsid w:val="00D80281"/>
    <w:rsid w:val="00D861C6"/>
    <w:rsid w:val="00D86ACC"/>
    <w:rsid w:val="00D92059"/>
    <w:rsid w:val="00D93F8C"/>
    <w:rsid w:val="00DB5428"/>
    <w:rsid w:val="00DB7057"/>
    <w:rsid w:val="00DB7184"/>
    <w:rsid w:val="00DC40BA"/>
    <w:rsid w:val="00DC76E4"/>
    <w:rsid w:val="00DC7895"/>
    <w:rsid w:val="00DD42AE"/>
    <w:rsid w:val="00DD4B7E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BB5"/>
    <w:rsid w:val="00EC36D3"/>
    <w:rsid w:val="00ED3D44"/>
    <w:rsid w:val="00ED4179"/>
    <w:rsid w:val="00EE6FFF"/>
    <w:rsid w:val="00EE7F3E"/>
    <w:rsid w:val="00EF4889"/>
    <w:rsid w:val="00F03572"/>
    <w:rsid w:val="00F12F9E"/>
    <w:rsid w:val="00F16CDC"/>
    <w:rsid w:val="00F20B7B"/>
    <w:rsid w:val="00F2613B"/>
    <w:rsid w:val="00F3082C"/>
    <w:rsid w:val="00F3354A"/>
    <w:rsid w:val="00F37251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1505"/>
    <w:rsid w:val="00FB4201"/>
    <w:rsid w:val="00FB55C0"/>
    <w:rsid w:val="00FC0819"/>
    <w:rsid w:val="00FC15D4"/>
    <w:rsid w:val="00FC1CF3"/>
    <w:rsid w:val="00FC29F6"/>
    <w:rsid w:val="00FC6C46"/>
    <w:rsid w:val="00FD31B0"/>
    <w:rsid w:val="00FD3B43"/>
    <w:rsid w:val="00FE14C1"/>
    <w:rsid w:val="00FE5DE6"/>
    <w:rsid w:val="00FE6027"/>
    <w:rsid w:val="00FF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9923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89E5-6B7A-4698-BB79-E768EB528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Windows korisnik</cp:lastModifiedBy>
  <cp:revision>72</cp:revision>
  <cp:lastPrinted>2015-03-02T10:31:00Z</cp:lastPrinted>
  <dcterms:created xsi:type="dcterms:W3CDTF">2016-04-08T11:02:00Z</dcterms:created>
  <dcterms:modified xsi:type="dcterms:W3CDTF">2020-01-12T17:03:00Z</dcterms:modified>
</cp:coreProperties>
</file>